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2DFE" w14:textId="77777777" w:rsidR="00F414A0" w:rsidRPr="00EC5E17" w:rsidRDefault="00F414A0" w:rsidP="00F414A0">
      <w:pPr>
        <w:pStyle w:val="Normalny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C5E17">
        <w:rPr>
          <w:rStyle w:val="Pogrubienie"/>
          <w:sz w:val="32"/>
          <w:szCs w:val="32"/>
          <w:u w:val="single"/>
        </w:rPr>
        <w:t>SKŁAD OBWODOWEJ KOMISJI WYBORCZEJ</w:t>
      </w:r>
    </w:p>
    <w:p w14:paraId="7B0976E2" w14:textId="77777777" w:rsidR="00F414A0" w:rsidRPr="00EC5E17" w:rsidRDefault="00F414A0" w:rsidP="00F414A0">
      <w:pPr>
        <w:pStyle w:val="Normalny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C5E17">
        <w:rPr>
          <w:sz w:val="32"/>
          <w:szCs w:val="32"/>
        </w:rPr>
        <w:t xml:space="preserve">Na podstawie § 18 ust. 8 Ordynacji Wyborczej Sołtysa </w:t>
      </w:r>
      <w:r w:rsidRPr="00EC5E17">
        <w:rPr>
          <w:sz w:val="32"/>
          <w:szCs w:val="32"/>
        </w:rPr>
        <w:br/>
        <w:t xml:space="preserve">i Rady Sołeckiej Sołectwa </w:t>
      </w:r>
      <w:r>
        <w:rPr>
          <w:sz w:val="32"/>
          <w:szCs w:val="32"/>
        </w:rPr>
        <w:t>Grodziec Mały</w:t>
      </w:r>
    </w:p>
    <w:p w14:paraId="3522C7FE" w14:textId="77777777" w:rsidR="00F414A0" w:rsidRPr="00EC5E17" w:rsidRDefault="00F414A0" w:rsidP="00F414A0">
      <w:pPr>
        <w:pStyle w:val="Normalny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EC5E17">
        <w:rPr>
          <w:rStyle w:val="Pogrubienie"/>
          <w:sz w:val="32"/>
          <w:szCs w:val="32"/>
          <w:u w:val="single"/>
        </w:rPr>
        <w:t>podaję do publicznej wiadomości</w:t>
      </w:r>
    </w:p>
    <w:p w14:paraId="125F39E9" w14:textId="77777777" w:rsidR="00F414A0" w:rsidRPr="00EC5E17" w:rsidRDefault="00F414A0" w:rsidP="00F414A0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32"/>
          <w:szCs w:val="32"/>
          <w:u w:val="single"/>
        </w:rPr>
      </w:pPr>
      <w:r w:rsidRPr="00EC5E17">
        <w:rPr>
          <w:rStyle w:val="Pogrubienie"/>
          <w:sz w:val="32"/>
          <w:szCs w:val="32"/>
          <w:u w:val="single"/>
        </w:rPr>
        <w:t xml:space="preserve">skład Obwodowej Komisji Wyborczej w </w:t>
      </w:r>
      <w:r>
        <w:rPr>
          <w:rStyle w:val="Pogrubienie"/>
          <w:sz w:val="32"/>
          <w:szCs w:val="32"/>
          <w:u w:val="single"/>
        </w:rPr>
        <w:t>Grodźcu Małym</w:t>
      </w:r>
    </w:p>
    <w:p w14:paraId="6A3D62EE" w14:textId="77777777" w:rsidR="00F414A0" w:rsidRPr="00EC5E17" w:rsidRDefault="00F414A0" w:rsidP="00F414A0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32"/>
          <w:szCs w:val="32"/>
          <w:u w:val="single"/>
        </w:rPr>
      </w:pPr>
      <w:r w:rsidRPr="00EC5E17">
        <w:rPr>
          <w:rStyle w:val="Pogrubienie"/>
          <w:sz w:val="32"/>
          <w:szCs w:val="32"/>
          <w:u w:val="single"/>
        </w:rPr>
        <w:t xml:space="preserve">do przeprowadzenia wyborów </w:t>
      </w:r>
      <w:r>
        <w:rPr>
          <w:rStyle w:val="Pogrubienie"/>
          <w:sz w:val="32"/>
          <w:szCs w:val="32"/>
          <w:u w:val="single"/>
        </w:rPr>
        <w:t>uzupełniających do</w:t>
      </w:r>
      <w:r w:rsidRPr="00EC5E17">
        <w:rPr>
          <w:rStyle w:val="Pogrubienie"/>
          <w:sz w:val="32"/>
          <w:szCs w:val="32"/>
          <w:u w:val="single"/>
        </w:rPr>
        <w:t xml:space="preserve"> rady sołeckiej </w:t>
      </w:r>
      <w:r w:rsidRPr="00EC5E17">
        <w:rPr>
          <w:rStyle w:val="Pogrubienie"/>
          <w:sz w:val="32"/>
          <w:szCs w:val="32"/>
          <w:u w:val="single"/>
        </w:rPr>
        <w:br/>
        <w:t xml:space="preserve">w dniu </w:t>
      </w:r>
      <w:r>
        <w:rPr>
          <w:rStyle w:val="Pogrubienie"/>
          <w:sz w:val="32"/>
          <w:szCs w:val="32"/>
          <w:u w:val="single"/>
        </w:rPr>
        <w:t>17.11.2024</w:t>
      </w:r>
      <w:r w:rsidRPr="00EC5E17">
        <w:rPr>
          <w:rStyle w:val="Pogrubienie"/>
          <w:sz w:val="32"/>
          <w:szCs w:val="32"/>
          <w:u w:val="single"/>
        </w:rPr>
        <w:t xml:space="preserve"> r.</w:t>
      </w:r>
    </w:p>
    <w:p w14:paraId="500922A5" w14:textId="77777777" w:rsidR="00F414A0" w:rsidRPr="00EC5E17" w:rsidRDefault="00F414A0" w:rsidP="00F414A0">
      <w:pPr>
        <w:pStyle w:val="NormalnyWeb"/>
        <w:spacing w:line="360" w:lineRule="auto"/>
        <w:jc w:val="center"/>
        <w:rPr>
          <w:rStyle w:val="Pogrubienie"/>
          <w:sz w:val="32"/>
          <w:szCs w:val="32"/>
          <w:u w:val="single"/>
        </w:rPr>
      </w:pPr>
    </w:p>
    <w:p w14:paraId="0982FA26" w14:textId="77777777" w:rsidR="00F414A0" w:rsidRPr="00EC5E17" w:rsidRDefault="00F414A0" w:rsidP="00F414A0">
      <w:pPr>
        <w:pStyle w:val="NormalnyWeb"/>
        <w:numPr>
          <w:ilvl w:val="0"/>
          <w:numId w:val="1"/>
        </w:numPr>
        <w:spacing w:line="360" w:lineRule="auto"/>
        <w:rPr>
          <w:rStyle w:val="Pogrubienie"/>
          <w:b w:val="0"/>
          <w:bCs w:val="0"/>
          <w:sz w:val="32"/>
          <w:szCs w:val="32"/>
        </w:rPr>
      </w:pPr>
      <w:r>
        <w:rPr>
          <w:rStyle w:val="Pogrubienie"/>
          <w:b w:val="0"/>
          <w:bCs w:val="0"/>
          <w:sz w:val="32"/>
          <w:szCs w:val="32"/>
        </w:rPr>
        <w:t>Hawrot Aneta</w:t>
      </w:r>
    </w:p>
    <w:p w14:paraId="00C32DFE" w14:textId="77777777" w:rsidR="00F414A0" w:rsidRDefault="00F414A0" w:rsidP="00F414A0">
      <w:pPr>
        <w:pStyle w:val="NormalnyWeb"/>
        <w:numPr>
          <w:ilvl w:val="0"/>
          <w:numId w:val="1"/>
        </w:numPr>
        <w:spacing w:line="360" w:lineRule="auto"/>
        <w:rPr>
          <w:rStyle w:val="Pogrubienie"/>
          <w:b w:val="0"/>
          <w:bCs w:val="0"/>
          <w:sz w:val="32"/>
          <w:szCs w:val="32"/>
        </w:rPr>
      </w:pPr>
      <w:r>
        <w:rPr>
          <w:rStyle w:val="Pogrubienie"/>
          <w:b w:val="0"/>
          <w:bCs w:val="0"/>
          <w:sz w:val="32"/>
          <w:szCs w:val="32"/>
        </w:rPr>
        <w:t>Hnatyszak Aneta</w:t>
      </w:r>
    </w:p>
    <w:p w14:paraId="5AC826DD" w14:textId="77777777" w:rsidR="00F414A0" w:rsidRPr="00EC5E17" w:rsidRDefault="00F414A0" w:rsidP="00F414A0">
      <w:pPr>
        <w:pStyle w:val="NormalnyWeb"/>
        <w:numPr>
          <w:ilvl w:val="0"/>
          <w:numId w:val="1"/>
        </w:numPr>
        <w:spacing w:line="360" w:lineRule="auto"/>
        <w:rPr>
          <w:rStyle w:val="Pogrubienie"/>
          <w:b w:val="0"/>
          <w:bCs w:val="0"/>
          <w:sz w:val="32"/>
          <w:szCs w:val="32"/>
        </w:rPr>
      </w:pPr>
      <w:r>
        <w:rPr>
          <w:rStyle w:val="Pogrubienie"/>
          <w:b w:val="0"/>
          <w:bCs w:val="0"/>
          <w:sz w:val="32"/>
          <w:szCs w:val="32"/>
        </w:rPr>
        <w:t>Karbownik Monika</w:t>
      </w:r>
    </w:p>
    <w:p w14:paraId="4B87D1F7" w14:textId="77777777" w:rsidR="00F414A0" w:rsidRPr="00EC5E17" w:rsidRDefault="00F414A0" w:rsidP="00F414A0">
      <w:pPr>
        <w:pStyle w:val="NormalnyWeb"/>
        <w:numPr>
          <w:ilvl w:val="0"/>
          <w:numId w:val="1"/>
        </w:numPr>
        <w:spacing w:line="360" w:lineRule="auto"/>
        <w:rPr>
          <w:rStyle w:val="Pogrubienie"/>
          <w:b w:val="0"/>
          <w:bCs w:val="0"/>
          <w:sz w:val="32"/>
          <w:szCs w:val="32"/>
        </w:rPr>
      </w:pPr>
      <w:r>
        <w:rPr>
          <w:rStyle w:val="Pogrubienie"/>
          <w:b w:val="0"/>
          <w:bCs w:val="0"/>
          <w:sz w:val="32"/>
          <w:szCs w:val="32"/>
        </w:rPr>
        <w:t>Ragan Marcin</w:t>
      </w:r>
    </w:p>
    <w:p w14:paraId="63C1E2EF" w14:textId="77777777" w:rsidR="00F414A0" w:rsidRPr="00EC5E17" w:rsidRDefault="00F414A0" w:rsidP="00F414A0">
      <w:pPr>
        <w:pStyle w:val="NormalnyWeb"/>
        <w:numPr>
          <w:ilvl w:val="0"/>
          <w:numId w:val="1"/>
        </w:numPr>
        <w:spacing w:line="360" w:lineRule="auto"/>
        <w:rPr>
          <w:rStyle w:val="Pogrubienie"/>
          <w:b w:val="0"/>
          <w:bCs w:val="0"/>
          <w:sz w:val="32"/>
          <w:szCs w:val="32"/>
        </w:rPr>
      </w:pPr>
      <w:r>
        <w:rPr>
          <w:rStyle w:val="Pogrubienie"/>
          <w:b w:val="0"/>
          <w:bCs w:val="0"/>
          <w:sz w:val="32"/>
          <w:szCs w:val="32"/>
        </w:rPr>
        <w:t>Twardochleb Ludwik</w:t>
      </w:r>
    </w:p>
    <w:p w14:paraId="202BE389" w14:textId="77777777" w:rsidR="00F414A0" w:rsidRDefault="00F414A0" w:rsidP="00F414A0">
      <w:pPr>
        <w:pStyle w:val="NormalnyWeb"/>
        <w:ind w:left="720"/>
        <w:jc w:val="both"/>
      </w:pPr>
    </w:p>
    <w:p w14:paraId="4EC4CA26" w14:textId="77777777" w:rsidR="00F414A0" w:rsidRDefault="00F414A0" w:rsidP="00F414A0">
      <w:pPr>
        <w:pStyle w:val="NormalnyWeb"/>
        <w:ind w:left="720"/>
        <w:jc w:val="both"/>
      </w:pPr>
    </w:p>
    <w:p w14:paraId="6FC20560" w14:textId="77777777" w:rsidR="00A70A24" w:rsidRDefault="00F414A0" w:rsidP="00A70A2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EC5E17">
        <w:rPr>
          <w:rFonts w:ascii="Times New Roman" w:hAnsi="Times New Roman" w:cs="Times New Roman"/>
          <w:sz w:val="30"/>
          <w:szCs w:val="30"/>
        </w:rPr>
        <w:t>Przewodnicząca</w:t>
      </w:r>
      <w:r w:rsidRPr="00EC5E17">
        <w:rPr>
          <w:rFonts w:ascii="Times New Roman" w:hAnsi="Times New Roman" w:cs="Times New Roman"/>
        </w:rPr>
        <w:br/>
      </w:r>
      <w:r w:rsidRPr="00EC5E17">
        <w:rPr>
          <w:rFonts w:ascii="Times New Roman" w:hAnsi="Times New Roman" w:cs="Times New Roman"/>
          <w:sz w:val="30"/>
          <w:szCs w:val="30"/>
        </w:rPr>
        <w:t xml:space="preserve">           Gminnej Komisji Wyborczej</w:t>
      </w:r>
      <w:r w:rsidRPr="00EC5E17">
        <w:rPr>
          <w:rFonts w:ascii="Times New Roman" w:hAnsi="Times New Roman" w:cs="Times New Roman"/>
        </w:rPr>
        <w:br/>
      </w:r>
      <w:r w:rsidRPr="00EC5E1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5E17">
        <w:rPr>
          <w:rFonts w:ascii="Times New Roman" w:hAnsi="Times New Roman" w:cs="Times New Roman"/>
        </w:rPr>
        <w:t xml:space="preserve"> </w:t>
      </w:r>
    </w:p>
    <w:p w14:paraId="6E8BE34D" w14:textId="65790BAE" w:rsidR="00F414A0" w:rsidRPr="00EC5E17" w:rsidRDefault="00F414A0" w:rsidP="00A70A2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C5E17">
        <w:rPr>
          <w:rFonts w:ascii="Times New Roman" w:hAnsi="Times New Roman" w:cs="Times New Roman"/>
          <w:sz w:val="32"/>
          <w:szCs w:val="32"/>
        </w:rPr>
        <w:t>Iwona Osomańska</w:t>
      </w:r>
    </w:p>
    <w:p w14:paraId="079BF677" w14:textId="77777777" w:rsidR="00F414A0" w:rsidRDefault="00F414A0" w:rsidP="00F414A0">
      <w:pPr>
        <w:pStyle w:val="NormalnyWeb"/>
        <w:ind w:left="720"/>
        <w:jc w:val="both"/>
      </w:pPr>
    </w:p>
    <w:p w14:paraId="444B36AD" w14:textId="77777777" w:rsidR="00E434A1" w:rsidRDefault="00E434A1"/>
    <w:sectPr w:rsidR="00E4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B0CF8"/>
    <w:multiLevelType w:val="hybridMultilevel"/>
    <w:tmpl w:val="D9FC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5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AB"/>
    <w:rsid w:val="003A50E4"/>
    <w:rsid w:val="004A0DFF"/>
    <w:rsid w:val="00576944"/>
    <w:rsid w:val="007D29AB"/>
    <w:rsid w:val="00994D21"/>
    <w:rsid w:val="00A35439"/>
    <w:rsid w:val="00A70A24"/>
    <w:rsid w:val="00D77152"/>
    <w:rsid w:val="00D960A9"/>
    <w:rsid w:val="00E434A1"/>
    <w:rsid w:val="00F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4941"/>
  <w15:chartTrackingRefBased/>
  <w15:docId w15:val="{76CA4166-1599-49EC-BAD0-34E653EC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4A0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1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Tamecka</dc:creator>
  <cp:keywords/>
  <dc:description/>
  <cp:lastModifiedBy>Anna Tamecka</cp:lastModifiedBy>
  <cp:revision>4</cp:revision>
  <cp:lastPrinted>2024-11-13T07:55:00Z</cp:lastPrinted>
  <dcterms:created xsi:type="dcterms:W3CDTF">2024-11-13T07:54:00Z</dcterms:created>
  <dcterms:modified xsi:type="dcterms:W3CDTF">2024-11-14T08:18:00Z</dcterms:modified>
</cp:coreProperties>
</file>