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85F92" w14:textId="6DE881CF" w:rsidR="00F63E14" w:rsidRDefault="00F63E14">
      <w:r>
        <w:t xml:space="preserve">Załącznik do wniosku producenta rolnego o szacowanie szkód powstałych w wyniku niekorzystnego zjawiska atmosferycznego. </w:t>
      </w:r>
    </w:p>
    <w:p w14:paraId="176E957A" w14:textId="77777777" w:rsidR="00F63E14" w:rsidRDefault="00F63E14" w:rsidP="00F63E14">
      <w:pPr>
        <w:spacing w:after="0" w:line="257" w:lineRule="auto"/>
      </w:pPr>
      <w:r>
        <w:t>Wykaz działek ewidencyjnych w gospodarstwie rolnym:…………………………………………………………………….</w:t>
      </w:r>
    </w:p>
    <w:p w14:paraId="253F25DE" w14:textId="0E74A84F" w:rsidR="00F63E14" w:rsidRDefault="00F63E14" w:rsidP="00F63E14">
      <w:pPr>
        <w:spacing w:after="0" w:line="257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(adres siedziby gospodarstwa rolnego) </w:t>
      </w:r>
    </w:p>
    <w:tbl>
      <w:tblPr>
        <w:tblStyle w:val="Tabela-Siatka"/>
        <w:tblW w:w="15593" w:type="dxa"/>
        <w:tblInd w:w="-714" w:type="dxa"/>
        <w:tblLook w:val="04A0" w:firstRow="1" w:lastRow="0" w:firstColumn="1" w:lastColumn="0" w:noHBand="0" w:noVBand="1"/>
      </w:tblPr>
      <w:tblGrid>
        <w:gridCol w:w="570"/>
        <w:gridCol w:w="982"/>
        <w:gridCol w:w="1370"/>
        <w:gridCol w:w="2194"/>
        <w:gridCol w:w="1603"/>
        <w:gridCol w:w="2354"/>
        <w:gridCol w:w="2365"/>
        <w:gridCol w:w="2552"/>
        <w:gridCol w:w="1603"/>
      </w:tblGrid>
      <w:tr w:rsidR="00091ACC" w14:paraId="58E3EA4A" w14:textId="08D884AE" w:rsidTr="00FA7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F1A32" w14:textId="2562F5C6" w:rsidR="00AE5D7E" w:rsidRPr="00F63E14" w:rsidRDefault="00AE5D7E" w:rsidP="00D351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E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CD625" w14:textId="77777777" w:rsidR="00AE5D7E" w:rsidRPr="00F63E14" w:rsidRDefault="00AE5D7E" w:rsidP="00D351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E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działki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970E" w14:textId="409BC6C8" w:rsidR="00AE5D7E" w:rsidRPr="00F63E14" w:rsidRDefault="00FA7000" w:rsidP="00D351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o</w:t>
            </w:r>
            <w:r w:rsidR="00AE5D7E" w:rsidRPr="00F63E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bręb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00517" w14:textId="3A06C391" w:rsidR="00AE5D7E" w:rsidRPr="00F63E14" w:rsidRDefault="00AE5D7E" w:rsidP="00D351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E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Rodzaj uprawy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wg wniosku o dopłaty bezpośrednie, rok 2024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FE6F2" w14:textId="381F457D" w:rsidR="00AE5D7E" w:rsidRPr="00F63E14" w:rsidRDefault="00AE5D7E" w:rsidP="00D351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E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Powierzchnia uprawy w ha</w:t>
            </w:r>
            <w:r w:rsidR="00FA7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z kolumny nr 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E953" w14:textId="48605B86" w:rsidR="00FA7000" w:rsidRDefault="00AE5D7E" w:rsidP="00FA70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Rodzaj</w:t>
            </w:r>
            <w:r w:rsidR="00FA7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wsianej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uprawy </w:t>
            </w:r>
            <w:r w:rsidR="00FA7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ozimej (przed powodzią)</w:t>
            </w:r>
          </w:p>
          <w:p w14:paraId="48A3D6FC" w14:textId="33A40A68" w:rsidR="00AE5D7E" w:rsidRPr="00F63E14" w:rsidRDefault="00AE5D7E" w:rsidP="00D351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na plon główny </w:t>
            </w:r>
            <w:r w:rsidR="00FA7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roku 2025</w:t>
            </w:r>
            <w:r w:rsidR="00D94B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5F8B" w14:textId="2AD6BB27" w:rsidR="00AE5D7E" w:rsidRDefault="00AE5D7E" w:rsidP="00FA70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Powierzchnia </w:t>
            </w:r>
            <w:r w:rsidR="00FA7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wsianej uprawy ozimej (przed powodzią) na plon główny w roku 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FC4B" w14:textId="28F64DD2" w:rsidR="00AE5D7E" w:rsidRDefault="00AE5D7E" w:rsidP="00D351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Koszt zakupu nasion </w:t>
            </w:r>
            <w:r w:rsidR="00FA7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wsianej uprawy ozimej (przed powodzią) na plon główny w roku 2025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C2C7" w14:textId="3BEBB40E" w:rsidR="00AE5D7E" w:rsidRDefault="00AE5D7E" w:rsidP="00D351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Powierzchnia uprawy objęta zalaniem</w:t>
            </w:r>
            <w:r w:rsidR="00FA7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(ha)</w:t>
            </w:r>
          </w:p>
        </w:tc>
      </w:tr>
      <w:tr w:rsidR="00091ACC" w14:paraId="54AA4B1D" w14:textId="024B35A5" w:rsidTr="00FA7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0AC6" w14:textId="561831A8" w:rsidR="00AE5D7E" w:rsidRPr="00FA7000" w:rsidRDefault="00FA7000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20000"/>
                <w:sz w:val="24"/>
                <w:szCs w:val="24"/>
              </w:rPr>
            </w:pPr>
            <w:r w:rsidRPr="00FA7000">
              <w:rPr>
                <w:rFonts w:ascii="Times New Roman" w:hAnsi="Times New Roman" w:cs="Times New Roman"/>
                <w:b/>
                <w:bCs/>
                <w:color w:val="A20000"/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2B5E" w14:textId="7935DAB0" w:rsidR="00AE5D7E" w:rsidRPr="00FA7000" w:rsidRDefault="00FA7000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20000"/>
                <w:sz w:val="24"/>
                <w:szCs w:val="24"/>
              </w:rPr>
            </w:pPr>
            <w:r w:rsidRPr="00FA7000">
              <w:rPr>
                <w:rFonts w:ascii="Times New Roman" w:hAnsi="Times New Roman" w:cs="Times New Roman"/>
                <w:b/>
                <w:bCs/>
                <w:color w:val="A20000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EEF4" w14:textId="221377EB" w:rsidR="00AE5D7E" w:rsidRPr="00FA7000" w:rsidRDefault="00FA7000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20000"/>
                <w:sz w:val="24"/>
                <w:szCs w:val="24"/>
              </w:rPr>
            </w:pPr>
            <w:r w:rsidRPr="00FA7000">
              <w:rPr>
                <w:rFonts w:ascii="Times New Roman" w:hAnsi="Times New Roman" w:cs="Times New Roman"/>
                <w:b/>
                <w:bCs/>
                <w:color w:val="A20000"/>
                <w:sz w:val="24"/>
                <w:szCs w:val="24"/>
              </w:rPr>
              <w:t>3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7C07" w14:textId="5FEC2E16" w:rsidR="00AE5D7E" w:rsidRPr="00FA7000" w:rsidRDefault="00FA7000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20000"/>
                <w:sz w:val="24"/>
                <w:szCs w:val="24"/>
              </w:rPr>
            </w:pPr>
            <w:r w:rsidRPr="00FA7000">
              <w:rPr>
                <w:rFonts w:ascii="Times New Roman" w:hAnsi="Times New Roman" w:cs="Times New Roman"/>
                <w:b/>
                <w:bCs/>
                <w:color w:val="A20000"/>
                <w:sz w:val="24"/>
                <w:szCs w:val="24"/>
              </w:rPr>
              <w:t>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124D" w14:textId="02B0F948" w:rsidR="00AE5D7E" w:rsidRPr="00FA7000" w:rsidRDefault="00FA7000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20000"/>
                <w:sz w:val="24"/>
                <w:szCs w:val="24"/>
              </w:rPr>
            </w:pPr>
            <w:r w:rsidRPr="00FA7000">
              <w:rPr>
                <w:rFonts w:ascii="Times New Roman" w:hAnsi="Times New Roman" w:cs="Times New Roman"/>
                <w:b/>
                <w:bCs/>
                <w:color w:val="A20000"/>
                <w:sz w:val="24"/>
                <w:szCs w:val="24"/>
              </w:rPr>
              <w:t>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A2FB" w14:textId="5A57F939" w:rsidR="00AE5D7E" w:rsidRPr="00FA7000" w:rsidRDefault="00FA7000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20000"/>
                <w:sz w:val="24"/>
                <w:szCs w:val="24"/>
              </w:rPr>
            </w:pPr>
            <w:r w:rsidRPr="00FA7000">
              <w:rPr>
                <w:rFonts w:ascii="Times New Roman" w:hAnsi="Times New Roman" w:cs="Times New Roman"/>
                <w:b/>
                <w:bCs/>
                <w:color w:val="A20000"/>
                <w:sz w:val="24"/>
                <w:szCs w:val="24"/>
              </w:rPr>
              <w:t>6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0ECA" w14:textId="7C00F724" w:rsidR="00AE5D7E" w:rsidRPr="00FA7000" w:rsidRDefault="00FA7000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20000"/>
                <w:sz w:val="24"/>
                <w:szCs w:val="24"/>
              </w:rPr>
            </w:pPr>
            <w:r w:rsidRPr="00FA7000">
              <w:rPr>
                <w:rFonts w:ascii="Times New Roman" w:hAnsi="Times New Roman" w:cs="Times New Roman"/>
                <w:b/>
                <w:bCs/>
                <w:color w:val="A20000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D520" w14:textId="4C162573" w:rsidR="00AE5D7E" w:rsidRPr="00FA7000" w:rsidRDefault="00FA7000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20000"/>
                <w:sz w:val="24"/>
                <w:szCs w:val="24"/>
              </w:rPr>
            </w:pPr>
            <w:r w:rsidRPr="00FA7000">
              <w:rPr>
                <w:rFonts w:ascii="Times New Roman" w:hAnsi="Times New Roman" w:cs="Times New Roman"/>
                <w:b/>
                <w:bCs/>
                <w:color w:val="A20000"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BD68" w14:textId="08A792E9" w:rsidR="00AE5D7E" w:rsidRPr="00FA7000" w:rsidRDefault="00FA7000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20000"/>
                <w:sz w:val="24"/>
                <w:szCs w:val="24"/>
              </w:rPr>
            </w:pPr>
            <w:r w:rsidRPr="00FA7000">
              <w:rPr>
                <w:rFonts w:ascii="Times New Roman" w:hAnsi="Times New Roman" w:cs="Times New Roman"/>
                <w:b/>
                <w:bCs/>
                <w:color w:val="A20000"/>
                <w:sz w:val="24"/>
                <w:szCs w:val="24"/>
              </w:rPr>
              <w:t>9</w:t>
            </w:r>
          </w:p>
        </w:tc>
      </w:tr>
      <w:tr w:rsidR="00091ACC" w14:paraId="0FF5F6DC" w14:textId="664FF6AE" w:rsidTr="00FA7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67C9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521A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7B30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7F3F" w14:textId="0C0AF610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5886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FB5B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ABEC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D802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4F06" w14:textId="708504AA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ACC" w14:paraId="0D26AD9E" w14:textId="275F5C8B" w:rsidTr="00FA7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06D9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A41F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5A49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2BAD" w14:textId="44189CD4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73B2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FD70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1917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8ECD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FF4A" w14:textId="333B8E15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ACC" w14:paraId="4708D7AA" w14:textId="66E77599" w:rsidTr="00FA7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F629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8BCA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98D3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CBB1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1480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E5D7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5F24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AFD4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65DE" w14:textId="726119C6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ACC" w14:paraId="26819EBB" w14:textId="432BD615" w:rsidTr="00FA7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5C1F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E388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C32E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8F67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5E81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2448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52B4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BDD3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B4B5" w14:textId="713404E5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ACC" w14:paraId="3BE800A2" w14:textId="12E12566" w:rsidTr="00FA7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FD99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D1D7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F74D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28C7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3208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79E3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FDB1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1308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82E2" w14:textId="44FB3293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ACC" w14:paraId="0BA930E9" w14:textId="44FE0738" w:rsidTr="00FA7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CFD1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7DEF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2126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9B27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F3AC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D604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D16B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2B55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D77E" w14:textId="10770DC0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ACC" w14:paraId="3FAF2F59" w14:textId="0AC2E90C" w:rsidTr="00FA7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68A3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1DF7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6405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051B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CF3A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4590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A507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C079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36E4" w14:textId="252638A4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ACC" w14:paraId="1696AFB6" w14:textId="490DB83F" w:rsidTr="00FA7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3DE6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8AA8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0A4D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F974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91F1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E8C6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F55D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401A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26A0" w14:textId="2F7FB414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ACC" w14:paraId="649117E9" w14:textId="06708485" w:rsidTr="00FA7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2CA9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372B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5C69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28A5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2F8F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8390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392D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01B4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A53B" w14:textId="29A4014F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ACC" w14:paraId="548BA261" w14:textId="6C0783C6" w:rsidTr="00FA7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7382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26ED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5718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1D71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5D34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DC52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9EE2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B57F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3DBC" w14:textId="20F50D3E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ACC" w14:paraId="23C522AE" w14:textId="68E84A68" w:rsidTr="00FA7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ABFC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AC5B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CF51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0900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3624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BD37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0B5E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F637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7463" w14:textId="3384CF42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ACC" w14:paraId="5AC72056" w14:textId="452CD66D" w:rsidTr="00FA7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6FF6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F85F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43B5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3F82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4660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0C07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BB4C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B619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F2FB" w14:textId="44654A49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ACC" w14:paraId="1A8BFDF7" w14:textId="5EB869CA" w:rsidTr="00FA7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77E1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D139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536C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164C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4710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0C76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FAF8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92E4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45B8" w14:textId="2D59C648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ACC" w14:paraId="47155C3B" w14:textId="3BE28DCB" w:rsidTr="00FA7000">
        <w:tc>
          <w:tcPr>
            <w:tcW w:w="5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6552" w14:textId="1C7F61F2" w:rsidR="00091ACC" w:rsidRPr="00091ACC" w:rsidRDefault="00091ACC" w:rsidP="00091ACC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E51D" w14:textId="77777777" w:rsidR="00091ACC" w:rsidRDefault="00091ACC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7870" w14:textId="11C833C3" w:rsidR="00091ACC" w:rsidRDefault="00091ACC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E0E69F" w14:textId="77777777" w:rsidR="00F63E14" w:rsidRDefault="00F63E14"/>
    <w:sectPr w:rsidR="00F63E14" w:rsidSect="004D31E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FE5"/>
    <w:rsid w:val="00091ACC"/>
    <w:rsid w:val="001E6FE5"/>
    <w:rsid w:val="002236A3"/>
    <w:rsid w:val="004D31EB"/>
    <w:rsid w:val="008E7F54"/>
    <w:rsid w:val="00AE5D7E"/>
    <w:rsid w:val="00B04D31"/>
    <w:rsid w:val="00D351A7"/>
    <w:rsid w:val="00D94B2C"/>
    <w:rsid w:val="00E66588"/>
    <w:rsid w:val="00F63E14"/>
    <w:rsid w:val="00FA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29C42"/>
  <w15:chartTrackingRefBased/>
  <w15:docId w15:val="{B2633405-AD0A-4B1E-AA21-235F14158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3E14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63E1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Hnatyszak</dc:creator>
  <cp:keywords/>
  <dc:description/>
  <cp:lastModifiedBy>Aneta Hnatyszak</cp:lastModifiedBy>
  <cp:revision>7</cp:revision>
  <cp:lastPrinted>2024-10-02T11:35:00Z</cp:lastPrinted>
  <dcterms:created xsi:type="dcterms:W3CDTF">2023-08-03T10:55:00Z</dcterms:created>
  <dcterms:modified xsi:type="dcterms:W3CDTF">2024-10-03T08:21:00Z</dcterms:modified>
</cp:coreProperties>
</file>