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C3F03" w14:textId="77777777" w:rsidR="001F3899" w:rsidRPr="00C73F22" w:rsidRDefault="001F3899" w:rsidP="001F3899">
      <w:pPr>
        <w:spacing w:after="160" w:line="25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73F22">
        <w:rPr>
          <w:rFonts w:ascii="Times New Roman" w:hAnsi="Times New Roman"/>
          <w:b/>
          <w:bCs/>
          <w:sz w:val="24"/>
          <w:szCs w:val="24"/>
        </w:rPr>
        <w:t>Zawiadomienie</w:t>
      </w:r>
    </w:p>
    <w:p w14:paraId="25DA1FF9" w14:textId="5E9B28F4" w:rsidR="001F3899" w:rsidRPr="00512E7A" w:rsidRDefault="001F3899" w:rsidP="001F3899">
      <w:pPr>
        <w:spacing w:after="160" w:line="36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24.05</w:t>
      </w:r>
      <w:r>
        <w:rPr>
          <w:rFonts w:ascii="Times New Roman" w:hAnsi="Times New Roman"/>
          <w:sz w:val="24"/>
          <w:szCs w:val="24"/>
        </w:rPr>
        <w:t>.2023</w:t>
      </w:r>
      <w:r w:rsidRPr="00512E7A">
        <w:rPr>
          <w:rFonts w:ascii="Times New Roman" w:hAnsi="Times New Roman"/>
          <w:sz w:val="24"/>
          <w:szCs w:val="24"/>
        </w:rPr>
        <w:t xml:space="preserve"> r. o godz. 15:00 w Urzędzie Gminy w Głogowie (sala narad) </w:t>
      </w:r>
      <w:r w:rsidRPr="00512E7A">
        <w:rPr>
          <w:rFonts w:ascii="Times New Roman" w:hAnsi="Times New Roman"/>
          <w:sz w:val="24"/>
          <w:szCs w:val="24"/>
        </w:rPr>
        <w:br/>
        <w:t xml:space="preserve">przy ul. Piaskowej 1, odbędzie się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2E7A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XX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2E7A">
        <w:rPr>
          <w:rFonts w:ascii="Times New Roman" w:hAnsi="Times New Roman"/>
          <w:sz w:val="24"/>
          <w:szCs w:val="24"/>
        </w:rPr>
        <w:t>sesja Rady Gminy w Głogowie</w:t>
      </w:r>
      <w:r>
        <w:rPr>
          <w:rFonts w:ascii="Times New Roman" w:hAnsi="Times New Roman"/>
          <w:sz w:val="24"/>
          <w:szCs w:val="24"/>
        </w:rPr>
        <w:t>.</w:t>
      </w:r>
      <w:r w:rsidRPr="00512E7A">
        <w:rPr>
          <w:rFonts w:ascii="Times New Roman" w:hAnsi="Times New Roman"/>
          <w:sz w:val="24"/>
          <w:szCs w:val="24"/>
        </w:rPr>
        <w:t xml:space="preserve"> </w:t>
      </w:r>
    </w:p>
    <w:p w14:paraId="0FB50773" w14:textId="30CB9275" w:rsidR="001F3899" w:rsidRPr="001F3899" w:rsidRDefault="001F3899" w:rsidP="001F3899">
      <w:pPr>
        <w:spacing w:after="160"/>
        <w:rPr>
          <w:rFonts w:ascii="Times New Roman" w:hAnsi="Times New Roman"/>
          <w:sz w:val="24"/>
          <w:szCs w:val="24"/>
          <w:u w:val="single"/>
        </w:rPr>
      </w:pPr>
      <w:r w:rsidRPr="00512E7A">
        <w:rPr>
          <w:rFonts w:ascii="Times New Roman" w:hAnsi="Times New Roman"/>
          <w:sz w:val="24"/>
          <w:szCs w:val="24"/>
          <w:u w:val="single"/>
        </w:rPr>
        <w:t>Porządek obrad:</w:t>
      </w:r>
    </w:p>
    <w:p w14:paraId="2EEB77A2" w14:textId="77777777" w:rsidR="001F3899" w:rsidRPr="001F3899" w:rsidRDefault="001F3899" w:rsidP="001F3899">
      <w:pPr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14:ligatures w14:val="none"/>
        </w:rPr>
      </w:pPr>
      <w:bookmarkStart w:id="0" w:name="_Hlk35339588"/>
      <w:bookmarkStart w:id="1" w:name="_Hlk130212850"/>
      <w:r w:rsidRPr="001F3899">
        <w:rPr>
          <w:rFonts w:ascii="Times New Roman" w:hAnsi="Times New Roman"/>
          <w:sz w:val="24"/>
          <w:szCs w:val="24"/>
          <w14:ligatures w14:val="none"/>
        </w:rPr>
        <w:t>Przyjęcie protokołu z ostatniej sesji.</w:t>
      </w:r>
    </w:p>
    <w:bookmarkEnd w:id="0"/>
    <w:p w14:paraId="1A5945D0" w14:textId="77777777" w:rsidR="001F3899" w:rsidRPr="001F3899" w:rsidRDefault="001F3899" w:rsidP="001F3899">
      <w:pPr>
        <w:numPr>
          <w:ilvl w:val="0"/>
          <w:numId w:val="2"/>
        </w:numPr>
        <w:autoSpaceDE w:val="0"/>
        <w:autoSpaceDN w:val="0"/>
        <w:adjustRightInd w:val="0"/>
        <w:spacing w:after="0"/>
        <w:contextualSpacing/>
        <w:rPr>
          <w:rFonts w:ascii="Times New Roman" w:hAnsi="Times New Roman"/>
          <w:sz w:val="24"/>
          <w:szCs w:val="24"/>
          <w14:ligatures w14:val="none"/>
        </w:rPr>
      </w:pPr>
      <w:r w:rsidRPr="001F3899">
        <w:rPr>
          <w:rFonts w:ascii="Times New Roman" w:hAnsi="Times New Roman"/>
          <w:sz w:val="24"/>
          <w:szCs w:val="24"/>
          <w14:ligatures w14:val="none"/>
        </w:rPr>
        <w:t>Podjęcie uchwał w sprawie:</w:t>
      </w:r>
    </w:p>
    <w:p w14:paraId="6DD80CBC" w14:textId="1F79EDFF" w:rsidR="001F3899" w:rsidRPr="001F3899" w:rsidRDefault="001F3899" w:rsidP="001F3899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14:ligatures w14:val="none"/>
        </w:rPr>
      </w:pPr>
      <w:r w:rsidRPr="001F3899">
        <w:rPr>
          <w:rFonts w:ascii="Times New Roman" w:hAnsi="Times New Roman"/>
          <w:sz w:val="24"/>
          <w:szCs w:val="24"/>
          <w14:ligatures w14:val="none"/>
        </w:rPr>
        <w:t xml:space="preserve">- </w:t>
      </w:r>
      <w:r>
        <w:rPr>
          <w:rFonts w:ascii="Times New Roman" w:hAnsi="Times New Roman"/>
          <w:sz w:val="24"/>
          <w:szCs w:val="24"/>
          <w14:ligatures w14:val="none"/>
        </w:rPr>
        <w:t xml:space="preserve">  </w:t>
      </w:r>
      <w:r w:rsidRPr="001F3899">
        <w:rPr>
          <w:rFonts w:ascii="Times New Roman" w:hAnsi="Times New Roman"/>
          <w:sz w:val="24"/>
          <w:szCs w:val="24"/>
          <w14:ligatures w14:val="none"/>
        </w:rPr>
        <w:t>zmiany Wieloletniej Prognozy Finansowej Gminy Głogów;</w:t>
      </w:r>
      <w:r w:rsidRPr="001F3899">
        <w:rPr>
          <w:rFonts w:ascii="Times New Roman" w:eastAsia="Times New Roman" w:hAnsi="Times New Roman"/>
          <w:sz w:val="24"/>
          <w:szCs w:val="24"/>
          <w:lang w:eastAsia="pl-PL"/>
          <w14:ligatures w14:val="none"/>
        </w:rPr>
        <w:br/>
        <w:t xml:space="preserve">- </w:t>
      </w:r>
      <w:r>
        <w:rPr>
          <w:rFonts w:ascii="Times New Roman" w:eastAsia="Times New Roman" w:hAnsi="Times New Roman"/>
          <w:sz w:val="24"/>
          <w:szCs w:val="24"/>
          <w:lang w:eastAsia="pl-PL"/>
          <w14:ligatures w14:val="none"/>
        </w:rPr>
        <w:t xml:space="preserve">  </w:t>
      </w:r>
      <w:r w:rsidRPr="001F3899">
        <w:rPr>
          <w:rFonts w:ascii="Times New Roman" w:hAnsi="Times New Roman"/>
          <w:sz w:val="24"/>
          <w:szCs w:val="24"/>
          <w14:ligatures w14:val="none"/>
        </w:rPr>
        <w:t>zmian budżetu Gminy Głogów na 2023 rok;</w:t>
      </w:r>
    </w:p>
    <w:p w14:paraId="6976BB7C" w14:textId="0B037A5D" w:rsidR="001F3899" w:rsidRDefault="001F3899" w:rsidP="001F389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14:ligatures w14:val="none"/>
        </w:rPr>
      </w:pPr>
      <w:r w:rsidRPr="001F3899">
        <w:rPr>
          <w:rFonts w:ascii="Times New Roman" w:hAnsi="Times New Roman"/>
          <w:sz w:val="24"/>
          <w:szCs w:val="24"/>
          <w14:ligatures w14:val="none"/>
        </w:rPr>
        <w:t xml:space="preserve">- </w:t>
      </w:r>
      <w:r>
        <w:rPr>
          <w:rFonts w:ascii="Times New Roman" w:hAnsi="Times New Roman"/>
          <w:sz w:val="24"/>
          <w:szCs w:val="24"/>
          <w14:ligatures w14:val="none"/>
        </w:rPr>
        <w:t xml:space="preserve"> </w:t>
      </w:r>
      <w:r w:rsidRPr="001F3899">
        <w:rPr>
          <w:rFonts w:ascii="Times New Roman" w:hAnsi="Times New Roman"/>
          <w:sz w:val="24"/>
          <w:szCs w:val="24"/>
          <w14:ligatures w14:val="none"/>
        </w:rPr>
        <w:t xml:space="preserve">wymagań, jakie powinien spełnić przedsiębiorca ubiegający się o uzyskanie zezwolenia </w:t>
      </w:r>
      <w:r w:rsidRPr="001F3899">
        <w:rPr>
          <w:rFonts w:ascii="Times New Roman" w:hAnsi="Times New Roman"/>
          <w:sz w:val="24"/>
          <w:szCs w:val="24"/>
          <w14:ligatures w14:val="none"/>
        </w:rPr>
        <w:br/>
        <w:t xml:space="preserve"> w zakresie opróżniania zbiorników bezodpływowych lub osadników w instalacjach             przydomowych oczyszczalni ścieków i transportu nieczystości ciekłych z terenu gminy Głogów;</w:t>
      </w:r>
    </w:p>
    <w:p w14:paraId="4565D2ED" w14:textId="6F429C65" w:rsidR="001F3899" w:rsidRPr="001F3899" w:rsidRDefault="001F3899" w:rsidP="001F389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14:ligatures w14:val="none"/>
        </w:rPr>
      </w:pPr>
      <w:r>
        <w:rPr>
          <w:rFonts w:ascii="Times New Roman" w:hAnsi="Times New Roman"/>
          <w:sz w:val="24"/>
          <w:szCs w:val="24"/>
          <w14:ligatures w14:val="none"/>
        </w:rPr>
        <w:t xml:space="preserve">- </w:t>
      </w:r>
      <w:r w:rsidRPr="001F3899">
        <w:rPr>
          <w:rFonts w:ascii="Times New Roman" w:hAnsi="Times New Roman"/>
          <w:sz w:val="24"/>
          <w:szCs w:val="24"/>
          <w14:ligatures w14:val="none"/>
        </w:rPr>
        <w:t xml:space="preserve">przystąpienia do sporządzenia zmiany miejscowego planu zagospodarowania przestrzennego </w:t>
      </w:r>
      <w:r w:rsidRPr="001F3899">
        <w:rPr>
          <w:rFonts w:ascii="Times New Roman" w:hAnsi="Times New Roman"/>
          <w:sz w:val="24"/>
          <w:szCs w:val="24"/>
          <w14:ligatures w14:val="none"/>
        </w:rPr>
        <w:br/>
        <w:t>w części obrębu Turów;</w:t>
      </w:r>
    </w:p>
    <w:p w14:paraId="6E599953" w14:textId="5FFDA598" w:rsidR="001F3899" w:rsidRPr="001F3899" w:rsidRDefault="001F3899" w:rsidP="001F389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14:ligatures w14:val="none"/>
        </w:rPr>
      </w:pPr>
      <w:r w:rsidRPr="001F3899">
        <w:rPr>
          <w:rFonts w:ascii="Times New Roman" w:hAnsi="Times New Roman"/>
          <w:sz w:val="24"/>
          <w:szCs w:val="24"/>
          <w14:ligatures w14:val="none"/>
        </w:rPr>
        <w:t xml:space="preserve">- zmiany uchwały nr LXIX/498/2023 Rady Gminy Głogów z dnia 29 marca 2023 r. </w:t>
      </w:r>
      <w:r>
        <w:rPr>
          <w:rFonts w:ascii="Times New Roman" w:hAnsi="Times New Roman"/>
          <w:sz w:val="24"/>
          <w:szCs w:val="24"/>
          <w14:ligatures w14:val="none"/>
        </w:rPr>
        <w:br/>
      </w:r>
      <w:r w:rsidRPr="001F3899">
        <w:rPr>
          <w:rFonts w:ascii="Times New Roman" w:hAnsi="Times New Roman"/>
          <w:sz w:val="24"/>
          <w:szCs w:val="24"/>
          <w14:ligatures w14:val="none"/>
        </w:rPr>
        <w:t xml:space="preserve">w sprawie przystąpienia do zmiany miejscowego planu zagospodarowania przestrzennego </w:t>
      </w:r>
      <w:r>
        <w:rPr>
          <w:rFonts w:ascii="Times New Roman" w:hAnsi="Times New Roman"/>
          <w:sz w:val="24"/>
          <w:szCs w:val="24"/>
          <w14:ligatures w14:val="none"/>
        </w:rPr>
        <w:br/>
      </w:r>
      <w:r w:rsidRPr="001F3899">
        <w:rPr>
          <w:rFonts w:ascii="Times New Roman" w:hAnsi="Times New Roman"/>
          <w:sz w:val="24"/>
          <w:szCs w:val="24"/>
          <w14:ligatures w14:val="none"/>
        </w:rPr>
        <w:t>w części obrębu Ruszowice cz. IV;</w:t>
      </w:r>
    </w:p>
    <w:p w14:paraId="7E5BED13" w14:textId="23AC098F" w:rsidR="001F3899" w:rsidRPr="001F3899" w:rsidRDefault="001F3899" w:rsidP="001F389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zh-CN"/>
          <w14:ligatures w14:val="none"/>
        </w:rPr>
      </w:pPr>
      <w:r w:rsidRPr="001F3899">
        <w:rPr>
          <w:rFonts w:ascii="Times New Roman" w:eastAsia="Times New Roman" w:hAnsi="Times New Roman"/>
          <w:bCs/>
          <w:sz w:val="24"/>
          <w:szCs w:val="24"/>
          <w:lang w:eastAsia="zh-CN"/>
          <w14:ligatures w14:val="none"/>
        </w:rPr>
        <w:t xml:space="preserve">- </w:t>
      </w:r>
      <w:r>
        <w:rPr>
          <w:rFonts w:ascii="Times New Roman" w:eastAsia="Times New Roman" w:hAnsi="Times New Roman"/>
          <w:bCs/>
          <w:sz w:val="24"/>
          <w:szCs w:val="24"/>
          <w:lang w:eastAsia="zh-CN"/>
          <w14:ligatures w14:val="none"/>
        </w:rPr>
        <w:t xml:space="preserve"> </w:t>
      </w:r>
      <w:r w:rsidRPr="001F3899">
        <w:rPr>
          <w:rFonts w:ascii="Times New Roman" w:eastAsia="Times New Roman" w:hAnsi="Times New Roman"/>
          <w:bCs/>
          <w:sz w:val="24"/>
          <w:szCs w:val="24"/>
          <w:lang w:eastAsia="zh-CN"/>
          <w14:ligatures w14:val="none"/>
        </w:rPr>
        <w:t>nadania nazwy ulicy w miejscowości Klucze;</w:t>
      </w:r>
    </w:p>
    <w:p w14:paraId="27A2EFB5" w14:textId="7381E49A" w:rsidR="001F3899" w:rsidRPr="001F3899" w:rsidRDefault="001F3899" w:rsidP="001F389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zh-CN"/>
          <w14:ligatures w14:val="none"/>
        </w:rPr>
      </w:pPr>
      <w:r w:rsidRPr="001F3899">
        <w:rPr>
          <w:rFonts w:ascii="Times New Roman" w:eastAsia="Times New Roman" w:hAnsi="Times New Roman"/>
          <w:bCs/>
          <w:sz w:val="24"/>
          <w:szCs w:val="24"/>
          <w:lang w:eastAsia="zh-CN"/>
          <w14:ligatures w14:val="none"/>
        </w:rPr>
        <w:t>-</w:t>
      </w:r>
      <w:r>
        <w:rPr>
          <w:rFonts w:ascii="Times New Roman" w:eastAsia="Times New Roman" w:hAnsi="Times New Roman"/>
          <w:bCs/>
          <w:sz w:val="24"/>
          <w:szCs w:val="24"/>
          <w:lang w:eastAsia="zh-CN"/>
          <w14:ligatures w14:val="none"/>
        </w:rPr>
        <w:t xml:space="preserve">  </w:t>
      </w:r>
      <w:r w:rsidRPr="001F3899">
        <w:rPr>
          <w:rFonts w:ascii="Times New Roman" w:eastAsia="Times New Roman" w:hAnsi="Times New Roman"/>
          <w:bCs/>
          <w:sz w:val="24"/>
          <w:szCs w:val="24"/>
          <w:lang w:eastAsia="zh-CN"/>
          <w14:ligatures w14:val="none"/>
        </w:rPr>
        <w:t>nadania nazwy ulicy w miejscowości Klucze;</w:t>
      </w:r>
    </w:p>
    <w:p w14:paraId="30D2CBB2" w14:textId="7D33533A" w:rsidR="001F3899" w:rsidRPr="001F3899" w:rsidRDefault="001F3899" w:rsidP="001F389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zh-CN"/>
          <w14:ligatures w14:val="none"/>
        </w:rPr>
      </w:pPr>
      <w:r w:rsidRPr="001F3899">
        <w:rPr>
          <w:rFonts w:ascii="Times New Roman" w:eastAsia="Times New Roman" w:hAnsi="Times New Roman"/>
          <w:bCs/>
          <w:sz w:val="24"/>
          <w:szCs w:val="24"/>
          <w:lang w:eastAsia="zh-CN"/>
          <w14:ligatures w14:val="none"/>
        </w:rPr>
        <w:t xml:space="preserve">- </w:t>
      </w:r>
      <w:r>
        <w:rPr>
          <w:rFonts w:ascii="Times New Roman" w:eastAsia="Times New Roman" w:hAnsi="Times New Roman"/>
          <w:bCs/>
          <w:sz w:val="24"/>
          <w:szCs w:val="24"/>
          <w:lang w:eastAsia="zh-CN"/>
          <w14:ligatures w14:val="none"/>
        </w:rPr>
        <w:t xml:space="preserve"> </w:t>
      </w:r>
      <w:r w:rsidRPr="001F3899">
        <w:rPr>
          <w:rFonts w:ascii="Times New Roman" w:eastAsia="Times New Roman" w:hAnsi="Times New Roman"/>
          <w:bCs/>
          <w:sz w:val="24"/>
          <w:szCs w:val="24"/>
          <w:lang w:eastAsia="zh-CN"/>
          <w14:ligatures w14:val="none"/>
        </w:rPr>
        <w:t>nadania nazwy ulicy w miejscowości Borek;</w:t>
      </w:r>
    </w:p>
    <w:p w14:paraId="21DD3672" w14:textId="350CE311" w:rsidR="001F3899" w:rsidRPr="001F3899" w:rsidRDefault="001F3899" w:rsidP="001F389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zh-CN"/>
          <w14:ligatures w14:val="none"/>
        </w:rPr>
      </w:pPr>
      <w:r w:rsidRPr="001F3899">
        <w:rPr>
          <w:rFonts w:ascii="Times New Roman" w:eastAsia="Times New Roman" w:hAnsi="Times New Roman"/>
          <w:bCs/>
          <w:sz w:val="24"/>
          <w:szCs w:val="24"/>
          <w:lang w:eastAsia="zh-CN"/>
          <w14:ligatures w14:val="none"/>
        </w:rPr>
        <w:t xml:space="preserve">- </w:t>
      </w:r>
      <w:r>
        <w:rPr>
          <w:rFonts w:ascii="Times New Roman" w:eastAsia="Times New Roman" w:hAnsi="Times New Roman"/>
          <w:bCs/>
          <w:sz w:val="24"/>
          <w:szCs w:val="24"/>
          <w:lang w:eastAsia="zh-CN"/>
          <w14:ligatures w14:val="none"/>
        </w:rPr>
        <w:t xml:space="preserve"> </w:t>
      </w:r>
      <w:r w:rsidRPr="001F3899">
        <w:rPr>
          <w:rFonts w:ascii="Times New Roman" w:eastAsia="Times New Roman" w:hAnsi="Times New Roman"/>
          <w:bCs/>
          <w:sz w:val="24"/>
          <w:szCs w:val="24"/>
          <w:lang w:eastAsia="zh-CN"/>
          <w14:ligatures w14:val="none"/>
        </w:rPr>
        <w:t>nadania nazwy ulicy w miejscowości Borek;</w:t>
      </w:r>
    </w:p>
    <w:p w14:paraId="3E7E7188" w14:textId="4A6FCB7B" w:rsidR="001F3899" w:rsidRPr="001F3899" w:rsidRDefault="001F3899" w:rsidP="001F389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zh-CN"/>
          <w14:ligatures w14:val="none"/>
        </w:rPr>
      </w:pPr>
      <w:r w:rsidRPr="001F3899">
        <w:rPr>
          <w:rFonts w:ascii="Times New Roman" w:eastAsia="Times New Roman" w:hAnsi="Times New Roman"/>
          <w:bCs/>
          <w:sz w:val="24"/>
          <w:szCs w:val="24"/>
          <w:lang w:eastAsia="zh-CN"/>
          <w14:ligatures w14:val="none"/>
        </w:rPr>
        <w:t xml:space="preserve">- </w:t>
      </w:r>
      <w:r>
        <w:rPr>
          <w:rFonts w:ascii="Times New Roman" w:eastAsia="Times New Roman" w:hAnsi="Times New Roman"/>
          <w:bCs/>
          <w:sz w:val="24"/>
          <w:szCs w:val="24"/>
          <w:lang w:eastAsia="zh-CN"/>
          <w14:ligatures w14:val="none"/>
        </w:rPr>
        <w:t xml:space="preserve"> </w:t>
      </w:r>
      <w:r w:rsidRPr="001F3899">
        <w:rPr>
          <w:rFonts w:ascii="Times New Roman" w:eastAsia="Times New Roman" w:hAnsi="Times New Roman"/>
          <w:bCs/>
          <w:sz w:val="24"/>
          <w:szCs w:val="24"/>
          <w:lang w:eastAsia="zh-CN"/>
          <w14:ligatures w14:val="none"/>
        </w:rPr>
        <w:t>nadania nazwy ulicy w miejscowości Borek;</w:t>
      </w:r>
    </w:p>
    <w:p w14:paraId="13D63824" w14:textId="3DDE1263" w:rsidR="001F3899" w:rsidRPr="001F3899" w:rsidRDefault="001F3899" w:rsidP="001F389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zh-CN"/>
          <w14:ligatures w14:val="none"/>
        </w:rPr>
      </w:pPr>
      <w:r w:rsidRPr="001F3899">
        <w:rPr>
          <w:rFonts w:ascii="Times New Roman" w:eastAsia="Times New Roman" w:hAnsi="Times New Roman"/>
          <w:bCs/>
          <w:sz w:val="24"/>
          <w:szCs w:val="24"/>
          <w:lang w:eastAsia="zh-CN"/>
          <w14:ligatures w14:val="none"/>
        </w:rPr>
        <w:t xml:space="preserve">- </w:t>
      </w:r>
      <w:r>
        <w:rPr>
          <w:rFonts w:ascii="Times New Roman" w:eastAsia="Times New Roman" w:hAnsi="Times New Roman"/>
          <w:bCs/>
          <w:sz w:val="24"/>
          <w:szCs w:val="24"/>
          <w:lang w:eastAsia="zh-CN"/>
          <w14:ligatures w14:val="none"/>
        </w:rPr>
        <w:t xml:space="preserve"> </w:t>
      </w:r>
      <w:r w:rsidRPr="001F3899">
        <w:rPr>
          <w:rFonts w:ascii="Times New Roman" w:eastAsia="Times New Roman" w:hAnsi="Times New Roman"/>
          <w:bCs/>
          <w:sz w:val="24"/>
          <w:szCs w:val="24"/>
          <w:lang w:eastAsia="zh-CN"/>
          <w14:ligatures w14:val="none"/>
        </w:rPr>
        <w:t>nadania nazwy ulicy w miejscowości Borek;</w:t>
      </w:r>
    </w:p>
    <w:p w14:paraId="1C34665E" w14:textId="77777777" w:rsidR="001F3899" w:rsidRPr="001F3899" w:rsidRDefault="001F3899" w:rsidP="001F389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14:ligatures w14:val="none"/>
        </w:rPr>
      </w:pPr>
      <w:r w:rsidRPr="001F3899">
        <w:rPr>
          <w:rFonts w:ascii="Times New Roman" w:hAnsi="Times New Roman"/>
          <w:sz w:val="24"/>
          <w:szCs w:val="24"/>
          <w14:ligatures w14:val="none"/>
        </w:rPr>
        <w:t xml:space="preserve">3. Informacja międzysesyjna Wójta. </w:t>
      </w:r>
    </w:p>
    <w:p w14:paraId="2147DAD9" w14:textId="77777777" w:rsidR="001F3899" w:rsidRPr="001F3899" w:rsidRDefault="001F3899" w:rsidP="001F389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14:ligatures w14:val="none"/>
        </w:rPr>
      </w:pPr>
      <w:r w:rsidRPr="001F3899">
        <w:rPr>
          <w:rFonts w:ascii="Times New Roman" w:hAnsi="Times New Roman"/>
          <w:sz w:val="24"/>
          <w:szCs w:val="24"/>
          <w14:ligatures w14:val="none"/>
        </w:rPr>
        <w:t>4. Wnioski, interpelacje, dyskusja.</w:t>
      </w:r>
    </w:p>
    <w:p w14:paraId="5CA3813C" w14:textId="77777777" w:rsidR="001F3899" w:rsidRPr="001F3899" w:rsidRDefault="001F3899" w:rsidP="001F389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  <w14:ligatures w14:val="none"/>
        </w:rPr>
      </w:pPr>
      <w:r w:rsidRPr="001F3899">
        <w:rPr>
          <w:rFonts w:ascii="Times New Roman" w:hAnsi="Times New Roman"/>
          <w:sz w:val="24"/>
          <w:szCs w:val="24"/>
          <w14:ligatures w14:val="none"/>
        </w:rPr>
        <w:t xml:space="preserve">5.  </w:t>
      </w:r>
      <w:r w:rsidRPr="001F3899">
        <w:rPr>
          <w:rFonts w:ascii="Times New Roman" w:eastAsia="Times New Roman" w:hAnsi="Times New Roman"/>
          <w:sz w:val="24"/>
          <w:szCs w:val="24"/>
          <w:lang w:eastAsia="pl-PL"/>
          <w14:ligatures w14:val="none"/>
        </w:rPr>
        <w:t>Zamknięcie obrad sesji.</w:t>
      </w:r>
      <w:bookmarkEnd w:id="1"/>
    </w:p>
    <w:p w14:paraId="3F3515B2" w14:textId="77777777" w:rsidR="00E434A1" w:rsidRDefault="00E434A1" w:rsidP="001F3899"/>
    <w:sectPr w:rsidR="00E434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C670F"/>
    <w:multiLevelType w:val="hybridMultilevel"/>
    <w:tmpl w:val="917851EA"/>
    <w:lvl w:ilvl="0" w:tplc="2980980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num w:numId="1" w16cid:durableId="151216094">
    <w:abstractNumId w:val="0"/>
  </w:num>
  <w:num w:numId="2" w16cid:durableId="19128828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51AA"/>
    <w:rsid w:val="001F3899"/>
    <w:rsid w:val="008D51AA"/>
    <w:rsid w:val="00A35439"/>
    <w:rsid w:val="00E4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AA0F8"/>
  <w15:chartTrackingRefBased/>
  <w15:docId w15:val="{B9713DCC-9FF6-45D6-BB9E-333C60E3C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3899"/>
    <w:pPr>
      <w:spacing w:after="200" w:line="276" w:lineRule="auto"/>
    </w:pPr>
    <w:rPr>
      <w:rFonts w:ascii="Calibri" w:eastAsia="Calibri" w:hAnsi="Calibri" w:cs="Times New Roman"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Tamecka</dc:creator>
  <cp:keywords/>
  <dc:description/>
  <cp:lastModifiedBy>Anna Tamecka</cp:lastModifiedBy>
  <cp:revision>2</cp:revision>
  <dcterms:created xsi:type="dcterms:W3CDTF">2023-05-17T12:54:00Z</dcterms:created>
  <dcterms:modified xsi:type="dcterms:W3CDTF">2023-05-17T12:59:00Z</dcterms:modified>
</cp:coreProperties>
</file>