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9D74" w14:textId="5B3DB128" w:rsidR="00B834CE" w:rsidRDefault="00CD72C6" w:rsidP="00B834CE">
      <w:pPr>
        <w:widowControl/>
        <w:rPr>
          <w:bCs/>
          <w:lang w:eastAsia="pl-PL"/>
        </w:rPr>
      </w:pP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>
        <w:rPr>
          <w:b/>
          <w:sz w:val="28"/>
          <w:szCs w:val="28"/>
          <w:lang w:eastAsia="pl-PL"/>
        </w:rPr>
        <w:tab/>
      </w:r>
      <w:r w:rsidRPr="00CD72C6">
        <w:rPr>
          <w:bCs/>
          <w:lang w:eastAsia="pl-PL"/>
        </w:rPr>
        <w:t>Załącznik nr 2</w:t>
      </w:r>
    </w:p>
    <w:p w14:paraId="68C222BF" w14:textId="77777777" w:rsidR="00CD72C6" w:rsidRPr="00CD72C6" w:rsidRDefault="00CD72C6" w:rsidP="00B834CE">
      <w:pPr>
        <w:widowControl/>
        <w:rPr>
          <w:bCs/>
          <w:lang w:eastAsia="pl-PL"/>
        </w:rPr>
      </w:pPr>
    </w:p>
    <w:p w14:paraId="7CA05802" w14:textId="61DF533F" w:rsidR="00B834CE" w:rsidRPr="00B834CE" w:rsidRDefault="00B834CE" w:rsidP="00B834CE">
      <w:pPr>
        <w:widowControl/>
        <w:jc w:val="center"/>
        <w:rPr>
          <w:b/>
          <w:lang w:eastAsia="pl-PL"/>
        </w:rPr>
      </w:pPr>
      <w:r w:rsidRPr="00B834CE">
        <w:rPr>
          <w:b/>
          <w:lang w:eastAsia="pl-PL"/>
        </w:rPr>
        <w:t xml:space="preserve">KLAUZULA INFORMACYJNA O PRZETWARZANIU DANYCH OSOBOWYCH – </w:t>
      </w:r>
      <w:r w:rsidR="0098699B">
        <w:rPr>
          <w:b/>
          <w:lang w:eastAsia="pl-PL"/>
        </w:rPr>
        <w:t>RODO</w:t>
      </w:r>
    </w:p>
    <w:p w14:paraId="27C6B2FF" w14:textId="77777777" w:rsidR="00B834CE" w:rsidRPr="00B834CE" w:rsidRDefault="00B834CE" w:rsidP="00B834CE">
      <w:pPr>
        <w:widowControl/>
        <w:jc w:val="center"/>
        <w:rPr>
          <w:b/>
          <w:lang w:eastAsia="pl-PL"/>
        </w:rPr>
      </w:pPr>
    </w:p>
    <w:p w14:paraId="4ABCF51F" w14:textId="31DB0459" w:rsidR="00B834CE" w:rsidRPr="00B834CE" w:rsidRDefault="00B834CE" w:rsidP="00B834CE">
      <w:pPr>
        <w:jc w:val="both"/>
      </w:pPr>
      <w:r w:rsidRPr="00B834CE">
        <w:t xml:space="preserve">Zgodnie z art. 13 rozporządzenia Parlamentu Europejskiego i Rady (UE) 2016/679 z dnia </w:t>
      </w:r>
      <w:r w:rsidRPr="00B834CE"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 w14:paraId="4E1489C4" w14:textId="77777777" w:rsidR="00B834CE" w:rsidRPr="00B834CE" w:rsidRDefault="00B834CE" w:rsidP="00B834CE"/>
    <w:p w14:paraId="04F60670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Administratorem Pani/Pana danych osobowych jest:</w:t>
      </w:r>
    </w:p>
    <w:p w14:paraId="6D61AF2E" w14:textId="1F163424" w:rsidR="00B834CE" w:rsidRPr="00B834CE" w:rsidRDefault="00B834CE" w:rsidP="00B834CE">
      <w:pPr>
        <w:pStyle w:val="Akapitzlist"/>
        <w:widowControl/>
        <w:ind w:left="284"/>
        <w:jc w:val="both"/>
      </w:pPr>
      <w:r w:rsidRPr="00B834CE">
        <w:rPr>
          <w:b/>
          <w:bCs/>
        </w:rPr>
        <w:t>Gminny Ośrodek Pomocy Społecznej w Głogowie, ul. Piaskowa 1, 67-200 Głogów</w:t>
      </w:r>
    </w:p>
    <w:p w14:paraId="578A7644" w14:textId="151B8D4B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Kontakt z Inspektorem Ochrony Danych:</w:t>
      </w:r>
      <w:r w:rsidR="00B23560" w:rsidRPr="006B0C4A">
        <w:t xml:space="preserve"> e-mail </w:t>
      </w:r>
      <w:r w:rsidR="00B23560" w:rsidRPr="004459EC">
        <w:t>iodgops@gminaglogow.p</w:t>
      </w:r>
      <w:r w:rsidR="00CD72C6">
        <w:t>l</w:t>
      </w:r>
    </w:p>
    <w:p w14:paraId="75E7E099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 xml:space="preserve">Pana/Pani dane osobowe będą przetwarzane w celu realizacji zadań publicznych własnych </w:t>
      </w:r>
      <w:r w:rsidRPr="00B834CE"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 w14:paraId="5BA03BE0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Pana/Pani dane osobowe będą przetwarzane przez Gminny Ośrodek Pomocy Społecznej                           w Kotli w następującym celu:</w:t>
      </w:r>
    </w:p>
    <w:p w14:paraId="2D25E89A" w14:textId="77777777" w:rsidR="00B834CE" w:rsidRPr="00B834CE" w:rsidRDefault="00B834CE" w:rsidP="00B834CE">
      <w:pPr>
        <w:pStyle w:val="Akapitzlist"/>
        <w:widowControl/>
        <w:numPr>
          <w:ilvl w:val="0"/>
          <w:numId w:val="2"/>
        </w:numPr>
        <w:jc w:val="both"/>
      </w:pPr>
      <w:r w:rsidRPr="00B834CE">
        <w:t xml:space="preserve">ustalenia prawa </w:t>
      </w:r>
      <w:r w:rsidRPr="00B834CE">
        <w:rPr>
          <w:b/>
        </w:rPr>
        <w:t>do udziały w programie Asystent osobisty osoby niepełnosprawnej  - edycja 2023</w:t>
      </w:r>
    </w:p>
    <w:p w14:paraId="225928D3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 w14:paraId="517FE810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Pana/Pani dane nie będą przekazywane do państwa trzeciego lub organizacji międzynarodowej.</w:t>
      </w:r>
    </w:p>
    <w:p w14:paraId="32F69D9B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 xml:space="preserve">Pana/Pani dane będą przechowywane przez okres zgodny z obowiązującym w Gminnym Ośrodku Pomocy Społecznej w Kotli jednolitym rzeczowym wykazem akt. </w:t>
      </w:r>
    </w:p>
    <w:p w14:paraId="3A091D73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Osoba, której dane dotyczą, ma prawo dostępu do treści swoich danych, prawo do ich sprostowania oraz prawo do ograniczenia przetwarzania.</w:t>
      </w:r>
    </w:p>
    <w:p w14:paraId="0ABB8BF6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ind w:left="284" w:hanging="284"/>
        <w:jc w:val="both"/>
      </w:pPr>
      <w:r w:rsidRPr="00B834CE">
        <w:t>Osobie, której dane dotyczą,  nie przysługuje prawo:</w:t>
      </w:r>
    </w:p>
    <w:p w14:paraId="57F52545" w14:textId="77777777" w:rsidR="00B834CE" w:rsidRPr="00B834CE" w:rsidRDefault="00B834CE" w:rsidP="00B834CE">
      <w:pPr>
        <w:pStyle w:val="Akapitzlist"/>
        <w:widowControl/>
        <w:numPr>
          <w:ilvl w:val="0"/>
          <w:numId w:val="3"/>
        </w:numPr>
        <w:jc w:val="both"/>
      </w:pPr>
      <w:r w:rsidRPr="00B834CE">
        <w:t>do usunięcia danych osobowych w związku z art. 17 ust. 3 lit. b i e RODO,</w:t>
      </w:r>
    </w:p>
    <w:p w14:paraId="72A3BE27" w14:textId="77777777" w:rsidR="00B834CE" w:rsidRPr="00B834CE" w:rsidRDefault="00B834CE" w:rsidP="00B834CE">
      <w:pPr>
        <w:pStyle w:val="Akapitzlist"/>
        <w:widowControl/>
        <w:numPr>
          <w:ilvl w:val="0"/>
          <w:numId w:val="3"/>
        </w:numPr>
        <w:jc w:val="both"/>
      </w:pPr>
      <w:r w:rsidRPr="00B834CE">
        <w:t>do przenoszenia danych osobowych, o którym mowa w art. 20 RODO,</w:t>
      </w:r>
    </w:p>
    <w:p w14:paraId="0EC2C233" w14:textId="77777777" w:rsidR="00B834CE" w:rsidRPr="00B834CE" w:rsidRDefault="00B834CE" w:rsidP="00B834CE">
      <w:pPr>
        <w:pStyle w:val="Akapitzlist"/>
        <w:widowControl/>
        <w:numPr>
          <w:ilvl w:val="0"/>
          <w:numId w:val="3"/>
        </w:numPr>
        <w:jc w:val="both"/>
      </w:pPr>
      <w:r w:rsidRPr="00B834CE">
        <w:t>do wniesienia sprzeciwu wobec przetwarzania danych osobowych, gdyż podstawą prawną przetwarzania danych osobowych jest art. 6 ust. 1 lit. c RODO.</w:t>
      </w:r>
    </w:p>
    <w:p w14:paraId="60A0E4E2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B834CE">
        <w:t>Osoba, której dane dotyczą ma prawo do wniesienia skargi do organu nadzorczego tj. Prezesa Urzędu Ochrony Danych Osobowych, gdy uzna, że ich przetwarzanie narusza przepisy RODO.</w:t>
      </w:r>
    </w:p>
    <w:p w14:paraId="1779A173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B834CE">
        <w:t>Pana/Pani dane nie będą przetwarzane w sposób zautomatyzowany i nie będą poddawane profilowaniu.</w:t>
      </w:r>
    </w:p>
    <w:p w14:paraId="3033691B" w14:textId="77777777" w:rsidR="00B834CE" w:rsidRPr="00B834CE" w:rsidRDefault="00B834CE" w:rsidP="00B834CE">
      <w:pPr>
        <w:pStyle w:val="Akapitzlist"/>
        <w:widowControl/>
        <w:numPr>
          <w:ilvl w:val="0"/>
          <w:numId w:val="1"/>
        </w:numPr>
        <w:tabs>
          <w:tab w:val="left" w:pos="426"/>
        </w:tabs>
        <w:ind w:left="284" w:hanging="284"/>
        <w:jc w:val="both"/>
      </w:pPr>
      <w:r w:rsidRPr="00B834CE"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 w14:paraId="3F5410B8" w14:textId="77777777" w:rsidR="00B834CE" w:rsidRPr="00B834CE" w:rsidRDefault="00B834CE" w:rsidP="00B834CE">
      <w:pPr>
        <w:widowControl/>
        <w:tabs>
          <w:tab w:val="left" w:pos="426"/>
        </w:tabs>
      </w:pPr>
    </w:p>
    <w:p w14:paraId="17122981" w14:textId="77777777" w:rsidR="00B834CE" w:rsidRPr="00B834CE" w:rsidRDefault="00B834CE" w:rsidP="00B834CE">
      <w:pPr>
        <w:jc w:val="center"/>
        <w:rPr>
          <w:b/>
        </w:rPr>
      </w:pPr>
    </w:p>
    <w:p w14:paraId="2ECEF85B" w14:textId="77777777" w:rsidR="00B834CE" w:rsidRPr="00B834CE" w:rsidRDefault="00B834CE" w:rsidP="00B834CE"/>
    <w:p w14:paraId="551A8144" w14:textId="77777777" w:rsidR="00B834CE" w:rsidRPr="00B834CE" w:rsidRDefault="00B834CE" w:rsidP="00B834CE"/>
    <w:p w14:paraId="53A7F4D4" w14:textId="77777777" w:rsidR="00CD111A" w:rsidRPr="00B834CE" w:rsidRDefault="00CD111A"/>
    <w:sectPr w:rsidR="00CD111A" w:rsidRPr="00B83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005A"/>
    <w:multiLevelType w:val="multilevel"/>
    <w:tmpl w:val="6F2416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FBE05CC"/>
    <w:multiLevelType w:val="multilevel"/>
    <w:tmpl w:val="1CE6099A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</w:rPr>
    </w:lvl>
  </w:abstractNum>
  <w:abstractNum w:abstractNumId="2" w15:restartNumberingAfterBreak="0">
    <w:nsid w:val="4A1D75EA"/>
    <w:multiLevelType w:val="multilevel"/>
    <w:tmpl w:val="BF5E2BC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9008641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74038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3333475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CE"/>
    <w:rsid w:val="0098699B"/>
    <w:rsid w:val="00B23560"/>
    <w:rsid w:val="00B834CE"/>
    <w:rsid w:val="00CD111A"/>
    <w:rsid w:val="00CD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8992"/>
  <w15:chartTrackingRefBased/>
  <w15:docId w15:val="{DCE8787D-64DB-4CD6-9CF0-7383E2A8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4CE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rsid w:val="00B834CE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B23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5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Sadowska</dc:creator>
  <cp:keywords/>
  <dc:description/>
  <cp:lastModifiedBy>Danuta Sadowska</cp:lastModifiedBy>
  <cp:revision>5</cp:revision>
  <dcterms:created xsi:type="dcterms:W3CDTF">2022-10-31T07:24:00Z</dcterms:created>
  <dcterms:modified xsi:type="dcterms:W3CDTF">2022-10-31T08:31:00Z</dcterms:modified>
</cp:coreProperties>
</file>