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D4" w:rsidRDefault="00A636D4" w:rsidP="00A636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30.10.2019 r. </w:t>
      </w:r>
    </w:p>
    <w:p w:rsidR="00A636D4" w:rsidRDefault="00A636D4" w:rsidP="00A636D4">
      <w:pPr>
        <w:rPr>
          <w:rFonts w:asciiTheme="majorHAnsi" w:hAnsiTheme="majorHAnsi"/>
          <w:sz w:val="24"/>
          <w:szCs w:val="24"/>
        </w:rPr>
      </w:pPr>
    </w:p>
    <w:p w:rsidR="0037487B" w:rsidRPr="00101627" w:rsidRDefault="0037487B" w:rsidP="0037487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01627">
        <w:rPr>
          <w:rFonts w:asciiTheme="majorHAnsi" w:hAnsiTheme="majorHAnsi" w:cs="Times New Roman"/>
          <w:b/>
          <w:sz w:val="24"/>
          <w:szCs w:val="24"/>
        </w:rPr>
        <w:t xml:space="preserve">OGŁOSZENIE </w:t>
      </w:r>
      <w:r w:rsidR="00A23074">
        <w:rPr>
          <w:rFonts w:asciiTheme="majorHAnsi" w:hAnsiTheme="majorHAnsi" w:cs="Times New Roman"/>
          <w:b/>
          <w:sz w:val="24"/>
          <w:szCs w:val="24"/>
        </w:rPr>
        <w:t>AK</w:t>
      </w:r>
      <w:r w:rsidR="00A636D4">
        <w:rPr>
          <w:rFonts w:asciiTheme="majorHAnsi" w:hAnsiTheme="majorHAnsi" w:cs="Times New Roman"/>
          <w:b/>
          <w:sz w:val="24"/>
          <w:szCs w:val="24"/>
        </w:rPr>
        <w:t>T</w:t>
      </w:r>
      <w:r w:rsidR="00A23074">
        <w:rPr>
          <w:rFonts w:asciiTheme="majorHAnsi" w:hAnsiTheme="majorHAnsi" w:cs="Times New Roman"/>
          <w:b/>
          <w:sz w:val="24"/>
          <w:szCs w:val="24"/>
        </w:rPr>
        <w:t xml:space="preserve">UALIZACJI </w:t>
      </w:r>
      <w:r w:rsidRPr="00101627">
        <w:rPr>
          <w:rFonts w:asciiTheme="majorHAnsi" w:hAnsiTheme="majorHAnsi" w:cs="Times New Roman"/>
          <w:b/>
          <w:sz w:val="24"/>
          <w:szCs w:val="24"/>
        </w:rPr>
        <w:t>PODSTAWOWEJ KWOTY DOTACJI  NA ROK 2019</w:t>
      </w:r>
    </w:p>
    <w:p w:rsidR="0037487B" w:rsidRPr="00101627" w:rsidRDefault="0037487B" w:rsidP="0010162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7487B" w:rsidRPr="00101627" w:rsidRDefault="0037487B" w:rsidP="00101627">
      <w:pPr>
        <w:ind w:firstLine="360"/>
        <w:jc w:val="both"/>
        <w:rPr>
          <w:rFonts w:asciiTheme="majorHAnsi" w:hAnsiTheme="majorHAnsi"/>
          <w:sz w:val="24"/>
          <w:szCs w:val="24"/>
        </w:rPr>
      </w:pPr>
      <w:r w:rsidRPr="00101627">
        <w:rPr>
          <w:rFonts w:asciiTheme="majorHAnsi" w:hAnsiTheme="majorHAnsi"/>
          <w:sz w:val="24"/>
          <w:szCs w:val="24"/>
        </w:rPr>
        <w:t>Na podstawie art. 46 ustawy z 27 października 2017 r. o finansowaniu zadań oświatowych (Dz.</w:t>
      </w:r>
      <w:r w:rsidR="00347130">
        <w:rPr>
          <w:rFonts w:asciiTheme="majorHAnsi" w:hAnsiTheme="majorHAnsi"/>
          <w:sz w:val="24"/>
          <w:szCs w:val="24"/>
        </w:rPr>
        <w:t xml:space="preserve"> </w:t>
      </w:r>
      <w:r w:rsidRPr="00101627">
        <w:rPr>
          <w:rFonts w:asciiTheme="majorHAnsi" w:hAnsiTheme="majorHAnsi"/>
          <w:sz w:val="24"/>
          <w:szCs w:val="24"/>
        </w:rPr>
        <w:t>U. z 2017 r., poz. 2203) Gmina Głogów ogłasza</w:t>
      </w:r>
      <w:r w:rsidR="00A23074">
        <w:rPr>
          <w:rFonts w:asciiTheme="majorHAnsi" w:hAnsiTheme="majorHAnsi"/>
          <w:sz w:val="24"/>
          <w:szCs w:val="24"/>
        </w:rPr>
        <w:t xml:space="preserve"> obowiązującą od 1 listopada 2019 r.</w:t>
      </w:r>
      <w:r w:rsidRPr="00101627">
        <w:rPr>
          <w:rFonts w:asciiTheme="majorHAnsi" w:hAnsiTheme="majorHAnsi"/>
          <w:sz w:val="24"/>
          <w:szCs w:val="24"/>
        </w:rPr>
        <w:t xml:space="preserve"> informację o :</w:t>
      </w:r>
    </w:p>
    <w:p w:rsidR="0037487B" w:rsidRPr="00101627" w:rsidRDefault="0037487B" w:rsidP="00101627">
      <w:pPr>
        <w:jc w:val="both"/>
        <w:rPr>
          <w:rFonts w:asciiTheme="majorHAnsi" w:hAnsiTheme="majorHAnsi"/>
          <w:sz w:val="24"/>
          <w:szCs w:val="24"/>
        </w:rPr>
      </w:pPr>
    </w:p>
    <w:p w:rsidR="0037487B" w:rsidRPr="00101627" w:rsidRDefault="0037487B" w:rsidP="001016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1627">
        <w:rPr>
          <w:rFonts w:asciiTheme="majorHAnsi" w:hAnsiTheme="majorHAnsi"/>
          <w:sz w:val="24"/>
          <w:szCs w:val="24"/>
        </w:rPr>
        <w:t xml:space="preserve">podstawowej kwocie dotacji obliczonej na </w:t>
      </w:r>
      <w:r w:rsidR="00EF4945">
        <w:rPr>
          <w:rFonts w:asciiTheme="majorHAnsi" w:hAnsiTheme="majorHAnsi"/>
          <w:sz w:val="24"/>
          <w:szCs w:val="24"/>
        </w:rPr>
        <w:t>30 września 2019</w:t>
      </w:r>
      <w:r w:rsidRPr="00101627">
        <w:rPr>
          <w:rFonts w:asciiTheme="majorHAnsi" w:hAnsiTheme="majorHAnsi"/>
          <w:sz w:val="24"/>
          <w:szCs w:val="24"/>
        </w:rPr>
        <w:t xml:space="preserve"> roku- </w:t>
      </w:r>
      <w:r w:rsidR="00A636D4">
        <w:rPr>
          <w:rFonts w:asciiTheme="majorHAnsi" w:hAnsiTheme="majorHAnsi"/>
          <w:sz w:val="24"/>
          <w:szCs w:val="24"/>
        </w:rPr>
        <w:t>1.127,65</w:t>
      </w:r>
      <w:r w:rsidR="003B5D71" w:rsidRPr="00101627">
        <w:rPr>
          <w:rFonts w:asciiTheme="majorHAnsi" w:hAnsiTheme="majorHAnsi"/>
          <w:sz w:val="24"/>
          <w:szCs w:val="24"/>
        </w:rPr>
        <w:t xml:space="preserve"> zł </w:t>
      </w:r>
      <w:r w:rsidRPr="00101627">
        <w:rPr>
          <w:rFonts w:asciiTheme="majorHAnsi" w:hAnsiTheme="majorHAnsi"/>
          <w:sz w:val="24"/>
          <w:szCs w:val="24"/>
        </w:rPr>
        <w:t>miesięcznie na dziecko</w:t>
      </w:r>
      <w:r w:rsidR="003B5D71" w:rsidRPr="00101627">
        <w:rPr>
          <w:rFonts w:asciiTheme="majorHAnsi" w:hAnsiTheme="majorHAnsi"/>
          <w:sz w:val="24"/>
          <w:szCs w:val="24"/>
        </w:rPr>
        <w:t xml:space="preserve"> </w:t>
      </w:r>
    </w:p>
    <w:p w:rsidR="0037487B" w:rsidRDefault="0037487B" w:rsidP="001016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1627">
        <w:rPr>
          <w:rFonts w:asciiTheme="majorHAnsi" w:hAnsiTheme="majorHAnsi"/>
          <w:sz w:val="24"/>
          <w:szCs w:val="24"/>
        </w:rPr>
        <w:t xml:space="preserve"> statystyczną liczbę uczniów wg SIO na 30 września 201</w:t>
      </w:r>
      <w:r w:rsidR="00EF4945">
        <w:rPr>
          <w:rFonts w:asciiTheme="majorHAnsi" w:hAnsiTheme="majorHAnsi"/>
          <w:sz w:val="24"/>
          <w:szCs w:val="24"/>
        </w:rPr>
        <w:t>9</w:t>
      </w:r>
      <w:r w:rsidR="00347130">
        <w:rPr>
          <w:rFonts w:asciiTheme="majorHAnsi" w:hAnsiTheme="majorHAnsi"/>
          <w:sz w:val="24"/>
          <w:szCs w:val="24"/>
        </w:rPr>
        <w:t xml:space="preserve"> r</w:t>
      </w:r>
      <w:r w:rsidRPr="00101627">
        <w:rPr>
          <w:rFonts w:asciiTheme="majorHAnsi" w:hAnsiTheme="majorHAnsi"/>
          <w:sz w:val="24"/>
          <w:szCs w:val="24"/>
        </w:rPr>
        <w:t xml:space="preserve">.- </w:t>
      </w:r>
      <w:r w:rsidR="00A636D4">
        <w:rPr>
          <w:rFonts w:asciiTheme="majorHAnsi" w:hAnsiTheme="majorHAnsi"/>
          <w:sz w:val="24"/>
          <w:szCs w:val="24"/>
        </w:rPr>
        <w:t>54,32</w:t>
      </w:r>
    </w:p>
    <w:p w:rsidR="001E170A" w:rsidRDefault="00A636D4" w:rsidP="001016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1E170A">
        <w:rPr>
          <w:rFonts w:asciiTheme="majorHAnsi" w:hAnsiTheme="majorHAnsi"/>
          <w:sz w:val="24"/>
          <w:szCs w:val="24"/>
        </w:rPr>
        <w:t xml:space="preserve">tatystycznej liczbie dzieci objętych wczesnym wspomaganiem rozwoju- </w:t>
      </w:r>
      <w:r>
        <w:rPr>
          <w:rFonts w:asciiTheme="majorHAnsi" w:hAnsiTheme="majorHAnsi"/>
          <w:sz w:val="24"/>
          <w:szCs w:val="24"/>
        </w:rPr>
        <w:t>2</w:t>
      </w:r>
    </w:p>
    <w:p w:rsidR="001E170A" w:rsidRPr="00101627" w:rsidRDefault="00A636D4" w:rsidP="001016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1E170A">
        <w:rPr>
          <w:rFonts w:asciiTheme="majorHAnsi" w:hAnsiTheme="majorHAnsi"/>
          <w:sz w:val="24"/>
          <w:szCs w:val="24"/>
        </w:rPr>
        <w:t xml:space="preserve">tatystycznej liczbie uczestników zajęć </w:t>
      </w:r>
      <w:r w:rsidR="00ED1534">
        <w:rPr>
          <w:rFonts w:asciiTheme="majorHAnsi" w:hAnsiTheme="majorHAnsi"/>
          <w:sz w:val="24"/>
          <w:szCs w:val="24"/>
        </w:rPr>
        <w:t>rewalidacyjno- wychowawczych- 0</w:t>
      </w:r>
    </w:p>
    <w:p w:rsidR="0037487B" w:rsidRPr="00101627" w:rsidRDefault="0037487B" w:rsidP="00101627">
      <w:pPr>
        <w:jc w:val="both"/>
        <w:rPr>
          <w:rFonts w:asciiTheme="majorHAnsi" w:hAnsiTheme="majorHAnsi"/>
          <w:sz w:val="24"/>
          <w:szCs w:val="24"/>
        </w:rPr>
      </w:pPr>
    </w:p>
    <w:p w:rsidR="0037487B" w:rsidRPr="00101627" w:rsidRDefault="003B5D71" w:rsidP="00101627">
      <w:pPr>
        <w:jc w:val="both"/>
        <w:rPr>
          <w:rFonts w:asciiTheme="majorHAnsi" w:hAnsiTheme="majorHAnsi"/>
          <w:sz w:val="24"/>
          <w:szCs w:val="24"/>
        </w:rPr>
      </w:pPr>
      <w:r w:rsidRPr="00101627">
        <w:rPr>
          <w:rFonts w:asciiTheme="majorHAnsi" w:hAnsiTheme="majorHAnsi"/>
          <w:sz w:val="24"/>
          <w:szCs w:val="24"/>
        </w:rPr>
        <w:t>Powyższe dane stanowi</w:t>
      </w:r>
      <w:r w:rsidR="00101627" w:rsidRPr="00101627">
        <w:rPr>
          <w:rFonts w:asciiTheme="majorHAnsi" w:hAnsiTheme="majorHAnsi"/>
          <w:sz w:val="24"/>
          <w:szCs w:val="24"/>
        </w:rPr>
        <w:t>ą</w:t>
      </w:r>
      <w:r w:rsidRPr="00101627">
        <w:rPr>
          <w:rFonts w:asciiTheme="majorHAnsi" w:hAnsiTheme="majorHAnsi"/>
          <w:sz w:val="24"/>
          <w:szCs w:val="24"/>
        </w:rPr>
        <w:t xml:space="preserve"> podstawę do wyliczenia dotacji dla niepublicznych innych form</w:t>
      </w:r>
      <w:bookmarkStart w:id="0" w:name="_GoBack"/>
      <w:bookmarkEnd w:id="0"/>
      <w:r w:rsidRPr="00101627">
        <w:rPr>
          <w:rFonts w:asciiTheme="majorHAnsi" w:hAnsiTheme="majorHAnsi"/>
          <w:sz w:val="24"/>
          <w:szCs w:val="24"/>
        </w:rPr>
        <w:t xml:space="preserve"> wychowania przedszkolnego</w:t>
      </w:r>
      <w:r w:rsidR="00317C0D">
        <w:rPr>
          <w:rFonts w:asciiTheme="majorHAnsi" w:hAnsiTheme="majorHAnsi"/>
          <w:sz w:val="24"/>
          <w:szCs w:val="24"/>
        </w:rPr>
        <w:t xml:space="preserve"> (niepublicznych punktów przedszkolnych)</w:t>
      </w:r>
      <w:r w:rsidRPr="00101627">
        <w:rPr>
          <w:rFonts w:asciiTheme="majorHAnsi" w:hAnsiTheme="majorHAnsi"/>
          <w:sz w:val="24"/>
          <w:szCs w:val="24"/>
        </w:rPr>
        <w:t xml:space="preserve"> </w:t>
      </w:r>
      <w:r w:rsidR="00101627" w:rsidRPr="00101627">
        <w:rPr>
          <w:rFonts w:asciiTheme="majorHAnsi" w:hAnsiTheme="majorHAnsi"/>
          <w:sz w:val="24"/>
          <w:szCs w:val="24"/>
        </w:rPr>
        <w:t>działających na terenie Gminy Głogów.</w:t>
      </w:r>
    </w:p>
    <w:p w:rsidR="00A636D4" w:rsidRDefault="00A636D4">
      <w:pPr>
        <w:rPr>
          <w:rFonts w:asciiTheme="majorHAnsi" w:hAnsiTheme="majorHAnsi"/>
          <w:sz w:val="24"/>
          <w:szCs w:val="24"/>
        </w:rPr>
      </w:pPr>
    </w:p>
    <w:p w:rsidR="00A636D4" w:rsidRDefault="00A636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Wójt Gminy Głogów</w:t>
      </w:r>
    </w:p>
    <w:p w:rsidR="00A636D4" w:rsidRPr="0037487B" w:rsidRDefault="00A636D4" w:rsidP="00A636D4">
      <w:pPr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/-/Bartłomiej Zimny</w:t>
      </w:r>
    </w:p>
    <w:p w:rsidR="0037487B" w:rsidRPr="0037487B" w:rsidRDefault="0037487B">
      <w:pPr>
        <w:rPr>
          <w:rFonts w:asciiTheme="majorHAnsi" w:hAnsiTheme="majorHAnsi"/>
          <w:sz w:val="24"/>
          <w:szCs w:val="24"/>
        </w:rPr>
      </w:pPr>
    </w:p>
    <w:sectPr w:rsidR="0037487B" w:rsidRPr="0037487B" w:rsidSect="00AE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7249D"/>
    <w:multiLevelType w:val="hybridMultilevel"/>
    <w:tmpl w:val="A0D24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7B"/>
    <w:rsid w:val="0003530A"/>
    <w:rsid w:val="00101627"/>
    <w:rsid w:val="001E170A"/>
    <w:rsid w:val="00317C0D"/>
    <w:rsid w:val="00347130"/>
    <w:rsid w:val="0037487B"/>
    <w:rsid w:val="003B5D71"/>
    <w:rsid w:val="0040210C"/>
    <w:rsid w:val="0071386F"/>
    <w:rsid w:val="00731A12"/>
    <w:rsid w:val="00A23074"/>
    <w:rsid w:val="00A636D4"/>
    <w:rsid w:val="00AE2EBB"/>
    <w:rsid w:val="00E14995"/>
    <w:rsid w:val="00ED1534"/>
    <w:rsid w:val="00E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BB8"/>
  <w15:docId w15:val="{8AE823C8-60B8-4786-8834-EE4B82E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4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Paulina</cp:lastModifiedBy>
  <cp:revision>3</cp:revision>
  <dcterms:created xsi:type="dcterms:W3CDTF">2019-10-31T07:16:00Z</dcterms:created>
  <dcterms:modified xsi:type="dcterms:W3CDTF">2019-10-31T08:08:00Z</dcterms:modified>
</cp:coreProperties>
</file>