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0C81" w14:textId="2EA0984F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64B282C2" w14:textId="58C6BBCC" w:rsidR="00B102EB" w:rsidRDefault="00B102EB" w:rsidP="00B102EB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2067F5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2F4F3AC6" w14:textId="77777777" w:rsidR="00B102EB" w:rsidRDefault="00B102EB" w:rsidP="00B102EB">
      <w:pPr>
        <w:spacing w:after="0" w:line="240" w:lineRule="auto"/>
        <w:rPr>
          <w:sz w:val="14"/>
          <w:szCs w:val="14"/>
        </w:rPr>
      </w:pPr>
    </w:p>
    <w:p w14:paraId="0D8E7FCC" w14:textId="77777777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C95BA0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Gmina Głogów</w:t>
      </w:r>
    </w:p>
    <w:p w14:paraId="7DCCCA89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ul. Piaskowa 1</w:t>
      </w:r>
    </w:p>
    <w:p w14:paraId="3482D990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67-200 Głogów</w:t>
      </w:r>
    </w:p>
    <w:p w14:paraId="1AE14374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EE58052" w14:textId="77777777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578B90E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60442D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F243003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A52CFBC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5F847D3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70F8323" w14:textId="77777777" w:rsidR="00B102EB" w:rsidRDefault="00B102EB" w:rsidP="00B102EB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USŁUG WYKONANYCH</w:t>
      </w:r>
    </w:p>
    <w:p w14:paraId="0926B973" w14:textId="77777777" w:rsidR="00B102EB" w:rsidRDefault="00B102EB" w:rsidP="00B102EB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2DA51B30" w14:textId="46D39766" w:rsidR="00B102EB" w:rsidRDefault="00B102EB" w:rsidP="00B102EB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>
        <w:t xml:space="preserve">ustawy z 11 września 2019 r. Prawo zamówień publicznych </w:t>
      </w:r>
      <w:r>
        <w:br/>
        <w:t>(</w:t>
      </w:r>
      <w:r w:rsidR="00D12DF0" w:rsidRPr="00C53DE0">
        <w:t>Dz. U. 2021 poz. 1129 ze zm.</w:t>
      </w:r>
      <w:r>
        <w:t>)</w:t>
      </w:r>
      <w:bookmarkEnd w:id="0"/>
    </w:p>
    <w:p w14:paraId="3210D2EF" w14:textId="77777777" w:rsidR="00B102EB" w:rsidRDefault="00B102EB" w:rsidP="00B102EB">
      <w:pPr>
        <w:spacing w:after="0" w:line="240" w:lineRule="auto"/>
        <w:jc w:val="center"/>
        <w:rPr>
          <w:sz w:val="14"/>
          <w:szCs w:val="14"/>
        </w:rPr>
      </w:pPr>
    </w:p>
    <w:p w14:paraId="4A78F423" w14:textId="1B9BA8A1" w:rsidR="00B102EB" w:rsidRDefault="00B102EB" w:rsidP="00B102EB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usług wykonanych, </w:t>
      </w:r>
      <w:r>
        <w:br/>
        <w:t>o którym mowa w Rozdziale V pkt 5.1. ppkt 3) SWZ:</w:t>
      </w:r>
    </w:p>
    <w:p w14:paraId="3BE527F4" w14:textId="39846BB6" w:rsidR="0011688A" w:rsidRDefault="0011688A"/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42"/>
        <w:gridCol w:w="2518"/>
        <w:gridCol w:w="1655"/>
        <w:gridCol w:w="1276"/>
        <w:gridCol w:w="1417"/>
        <w:gridCol w:w="2126"/>
      </w:tblGrid>
      <w:tr w:rsidR="00B102EB" w14:paraId="367B595A" w14:textId="77777777" w:rsidTr="00B45CDC">
        <w:trPr>
          <w:trHeight w:val="390"/>
          <w:jc w:val="center"/>
        </w:trPr>
        <w:tc>
          <w:tcPr>
            <w:tcW w:w="642" w:type="dxa"/>
            <w:vAlign w:val="center"/>
          </w:tcPr>
          <w:p w14:paraId="2D393B7B" w14:textId="77777777" w:rsidR="00B102EB" w:rsidRPr="00960303" w:rsidRDefault="00B102EB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5F819A4F" w14:textId="411FBA0A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przedsięwzięcia (rodzaj usług pozwalający na ocenę spełnienia warunku udziału w postępowaniu określonego w SWZ)</w:t>
            </w:r>
          </w:p>
        </w:tc>
        <w:tc>
          <w:tcPr>
            <w:tcW w:w="1655" w:type="dxa"/>
            <w:vAlign w:val="center"/>
          </w:tcPr>
          <w:p w14:paraId="0A09BE31" w14:textId="51F0F1A8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usługi brutto</w:t>
            </w:r>
          </w:p>
        </w:tc>
        <w:tc>
          <w:tcPr>
            <w:tcW w:w="1276" w:type="dxa"/>
            <w:vAlign w:val="center"/>
          </w:tcPr>
          <w:p w14:paraId="3ED9AEE1" w14:textId="51E88DCA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417" w:type="dxa"/>
            <w:vAlign w:val="center"/>
          </w:tcPr>
          <w:p w14:paraId="46ADF685" w14:textId="353847BB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Podmiot na rzecz którego usługi te zostały wykonane należycie</w:t>
            </w:r>
          </w:p>
        </w:tc>
        <w:tc>
          <w:tcPr>
            <w:tcW w:w="2126" w:type="dxa"/>
            <w:vAlign w:val="center"/>
          </w:tcPr>
          <w:p w14:paraId="4D6F00B7" w14:textId="20A23C29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Podmiot realizujący zadanie (zadanie realizowane samodzielnie przez Wykonawcę / inny podmiot, na którego wiedzy i doświadczeniu polega Wykonawca)</w:t>
            </w:r>
          </w:p>
        </w:tc>
      </w:tr>
      <w:tr w:rsidR="00B102EB" w14:paraId="214DD29A" w14:textId="77777777" w:rsidTr="00B45CDC">
        <w:trPr>
          <w:jc w:val="center"/>
        </w:trPr>
        <w:tc>
          <w:tcPr>
            <w:tcW w:w="642" w:type="dxa"/>
          </w:tcPr>
          <w:p w14:paraId="351FA89D" w14:textId="77777777" w:rsidR="00B102EB" w:rsidRDefault="00B102EB" w:rsidP="00B45CDC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1A945D7D" w14:textId="77777777" w:rsidR="00B102EB" w:rsidRDefault="00B102EB" w:rsidP="00B45CDC">
            <w:pPr>
              <w:jc w:val="both"/>
            </w:pPr>
          </w:p>
        </w:tc>
        <w:tc>
          <w:tcPr>
            <w:tcW w:w="1655" w:type="dxa"/>
          </w:tcPr>
          <w:p w14:paraId="48D33EB4" w14:textId="77777777" w:rsidR="00B102EB" w:rsidRDefault="00B102EB" w:rsidP="00B45CDC">
            <w:pPr>
              <w:jc w:val="both"/>
            </w:pPr>
          </w:p>
        </w:tc>
        <w:tc>
          <w:tcPr>
            <w:tcW w:w="1276" w:type="dxa"/>
          </w:tcPr>
          <w:p w14:paraId="6B19655E" w14:textId="77777777" w:rsidR="00B102EB" w:rsidRDefault="00B102EB" w:rsidP="00B45CDC">
            <w:pPr>
              <w:jc w:val="both"/>
            </w:pPr>
          </w:p>
        </w:tc>
        <w:tc>
          <w:tcPr>
            <w:tcW w:w="1417" w:type="dxa"/>
          </w:tcPr>
          <w:p w14:paraId="4852A928" w14:textId="77777777" w:rsidR="00B102EB" w:rsidRDefault="00B102EB" w:rsidP="00B45CDC">
            <w:pPr>
              <w:jc w:val="both"/>
            </w:pPr>
          </w:p>
        </w:tc>
        <w:tc>
          <w:tcPr>
            <w:tcW w:w="2126" w:type="dxa"/>
          </w:tcPr>
          <w:p w14:paraId="26302D7D" w14:textId="77777777" w:rsidR="00B102EB" w:rsidRDefault="00B102EB" w:rsidP="00B45CDC">
            <w:pPr>
              <w:jc w:val="both"/>
            </w:pPr>
          </w:p>
        </w:tc>
      </w:tr>
    </w:tbl>
    <w:p w14:paraId="2824F78A" w14:textId="77777777" w:rsidR="00B102EB" w:rsidRDefault="00B102EB"/>
    <w:sectPr w:rsidR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F0"/>
    <w:rsid w:val="0011688A"/>
    <w:rsid w:val="002067F5"/>
    <w:rsid w:val="00391CF0"/>
    <w:rsid w:val="003E7B69"/>
    <w:rsid w:val="00960303"/>
    <w:rsid w:val="00A91B80"/>
    <w:rsid w:val="00B102EB"/>
    <w:rsid w:val="00C53DE0"/>
    <w:rsid w:val="00D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2E21"/>
  <w15:chartTrackingRefBased/>
  <w15:docId w15:val="{CF005F28-842F-41D8-AA2D-EEBEE57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2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2021-10-21T08:09:00Z</dcterms:created>
  <dcterms:modified xsi:type="dcterms:W3CDTF">2021-11-24T07:49:00Z</dcterms:modified>
</cp:coreProperties>
</file>