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C12" w14:textId="3B9922AC" w:rsidR="00AD46C4" w:rsidRDefault="00AD46C4" w:rsidP="00465F3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 w:rsidR="00465F30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539E25D4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751E274E" w14:textId="77777777" w:rsidR="00AD46C4" w:rsidRDefault="00AD46C4" w:rsidP="00465F30">
      <w:pPr>
        <w:spacing w:after="0" w:line="240" w:lineRule="auto"/>
        <w:rPr>
          <w:sz w:val="14"/>
          <w:szCs w:val="14"/>
        </w:rPr>
      </w:pPr>
    </w:p>
    <w:p w14:paraId="20D6CDC1" w14:textId="77777777" w:rsidR="00AD46C4" w:rsidRDefault="00AD46C4" w:rsidP="00465F3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BA026AC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>Gmina Głogów</w:t>
      </w:r>
    </w:p>
    <w:p w14:paraId="79F89236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>ul. Piaskowa 1</w:t>
      </w:r>
    </w:p>
    <w:p w14:paraId="500E1A07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>67-200 Głogów</w:t>
      </w:r>
    </w:p>
    <w:p w14:paraId="4809547C" w14:textId="77777777" w:rsidR="00AD46C4" w:rsidRDefault="00AD46C4" w:rsidP="00465F3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28FB0000" w14:textId="4B44E2CB" w:rsidR="00AD46C4" w:rsidRDefault="00465F30" w:rsidP="00465F3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03BC981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0AE3AF8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7192585" w14:textId="77777777" w:rsidR="00AD46C4" w:rsidRDefault="00AD46C4" w:rsidP="00465F30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AC12899" w14:textId="77777777" w:rsidR="00AD46C4" w:rsidRDefault="00AD46C4" w:rsidP="00465F3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3E41E80" w14:textId="16FC4841" w:rsidR="006B0C1A" w:rsidRPr="007D7795" w:rsidRDefault="006B0C1A" w:rsidP="00465F30">
      <w:pPr>
        <w:spacing w:after="0" w:line="240" w:lineRule="auto"/>
        <w:rPr>
          <w:sz w:val="14"/>
          <w:szCs w:val="14"/>
        </w:rPr>
      </w:pPr>
    </w:p>
    <w:p w14:paraId="4B5F62DB" w14:textId="77777777" w:rsidR="00465F30" w:rsidRDefault="00465F30" w:rsidP="00465F3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76C9364" w14:textId="2CBD6BA6" w:rsidR="00465F30" w:rsidRDefault="00465F30" w:rsidP="00465F30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49AAE8F9" w14:textId="77777777" w:rsidR="00465F30" w:rsidRDefault="00465F30" w:rsidP="00465F30">
      <w:pPr>
        <w:spacing w:after="0" w:line="240" w:lineRule="auto"/>
        <w:jc w:val="center"/>
      </w:pPr>
      <w:r w:rsidRPr="00465F30">
        <w:t xml:space="preserve">w postępowaniu </w:t>
      </w:r>
      <w:r>
        <w:t>o udzielenie zamówienia na realizację zadania pn.:</w:t>
      </w:r>
    </w:p>
    <w:p w14:paraId="22D3D1EE" w14:textId="77777777" w:rsidR="00465F30" w:rsidRPr="00465F30" w:rsidRDefault="00465F30" w:rsidP="00465F30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„Przebudowa wraz ze zmianą sposobu użytkowania części pomieszczeń przedszkola </w:t>
      </w:r>
    </w:p>
    <w:p w14:paraId="332964DD" w14:textId="77777777" w:rsidR="00465F30" w:rsidRPr="00465F30" w:rsidRDefault="00465F30" w:rsidP="00465F30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na potrzeby kuchni gastronomicznej i pomieszczenia biurowego w Zespole</w:t>
      </w:r>
    </w:p>
    <w:p w14:paraId="79D79A57" w14:textId="21CEB17C" w:rsidR="00465F30" w:rsidRDefault="00465F30" w:rsidP="00465F30">
      <w:pPr>
        <w:spacing w:after="0" w:line="240" w:lineRule="auto"/>
        <w:jc w:val="center"/>
        <w:rPr>
          <w:b/>
          <w:bCs/>
        </w:rPr>
      </w:pPr>
      <w:proofErr w:type="spellStart"/>
      <w:r w:rsidRPr="00465F30">
        <w:rPr>
          <w:b/>
          <w:bCs/>
        </w:rPr>
        <w:t>Szkolno</w:t>
      </w:r>
      <w:proofErr w:type="spellEnd"/>
      <w:r w:rsidRPr="00465F30">
        <w:rPr>
          <w:b/>
          <w:bCs/>
        </w:rPr>
        <w:t xml:space="preserve">–Przedszkolnym w Serbach” </w:t>
      </w:r>
    </w:p>
    <w:p w14:paraId="117B9873" w14:textId="4D94224F" w:rsidR="00465F30" w:rsidRPr="007D7795" w:rsidRDefault="00465F30" w:rsidP="00465F30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46F502D2" w14:textId="2D3E010D" w:rsidR="00465F30" w:rsidRDefault="00465F30" w:rsidP="00465F3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PODMIOT </w:t>
      </w:r>
      <w:r w:rsidR="007D7795">
        <w:rPr>
          <w:b/>
          <w:bCs/>
        </w:rPr>
        <w:t>UDOSTĘPNIAJACY ZASOBY</w:t>
      </w:r>
    </w:p>
    <w:p w14:paraId="283444AA" w14:textId="77777777" w:rsidR="007D7795" w:rsidRDefault="007D7795" w:rsidP="007D7795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83B03B3" w14:textId="77777777" w:rsidR="007D7795" w:rsidRDefault="007D7795" w:rsidP="007D7795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B09D0FB" w14:textId="77777777" w:rsidR="007D7795" w:rsidRDefault="007D7795" w:rsidP="007D7795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2A2F6D7" w14:textId="77777777" w:rsidR="007D7795" w:rsidRDefault="007D7795" w:rsidP="007D779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EBB0825" w14:textId="4DDFD9AC" w:rsidR="007D7795" w:rsidRPr="007D7795" w:rsidRDefault="007D7795" w:rsidP="00465F30">
      <w:pPr>
        <w:spacing w:after="0" w:line="240" w:lineRule="auto"/>
        <w:jc w:val="both"/>
        <w:rPr>
          <w:b/>
          <w:bCs/>
          <w:sz w:val="14"/>
          <w:szCs w:val="14"/>
        </w:rPr>
      </w:pPr>
    </w:p>
    <w:p w14:paraId="042DD370" w14:textId="555C640A" w:rsidR="007D7795" w:rsidRDefault="007D7795" w:rsidP="007D7795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Pr="00465F30">
        <w:rPr>
          <w:b/>
          <w:bCs/>
        </w:rPr>
        <w:t>Przebudowa wraz ze zmianą sposobu użytkowania części pomieszczeń przedszkola na potrzeby kuchni gastronomicznej i pomieszczenia biurowego w Zespole</w:t>
      </w:r>
      <w:r>
        <w:rPr>
          <w:b/>
          <w:bCs/>
        </w:rPr>
        <w:t xml:space="preserve"> </w:t>
      </w:r>
      <w:proofErr w:type="spellStart"/>
      <w:r w:rsidRPr="00465F30">
        <w:rPr>
          <w:b/>
          <w:bCs/>
        </w:rPr>
        <w:t>Szkolno</w:t>
      </w:r>
      <w:proofErr w:type="spellEnd"/>
      <w:r w:rsidRPr="00465F30">
        <w:rPr>
          <w:b/>
          <w:bCs/>
        </w:rPr>
        <w:t>–Przedszkolnym w Serbach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6D152B07" w14:textId="77777777" w:rsidR="007D7795" w:rsidRPr="007D7795" w:rsidRDefault="007D7795" w:rsidP="007D779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020A659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5F9A9971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</w:p>
    <w:p w14:paraId="48FD8095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403AA99F" w14:textId="77777777" w:rsidR="007D7795" w:rsidRPr="007D7795" w:rsidRDefault="007D7795" w:rsidP="007D779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58A1C45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3E6B3EEF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335A35AF" w14:textId="77777777" w:rsidR="007D7795" w:rsidRPr="007D7795" w:rsidRDefault="007D7795" w:rsidP="007D779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CA52C4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3AD5FB07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1FAE7E3E" w14:textId="77784FA0" w:rsidR="007D7795" w:rsidRDefault="007D7795" w:rsidP="00465F30">
      <w:pPr>
        <w:spacing w:after="0" w:line="240" w:lineRule="auto"/>
        <w:jc w:val="both"/>
        <w:rPr>
          <w:b/>
          <w:bCs/>
        </w:rPr>
      </w:pPr>
    </w:p>
    <w:p w14:paraId="05256493" w14:textId="5FCE3CF4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90104E" w14:textId="77777777" w:rsidR="007D7795" w:rsidRDefault="007D7795" w:rsidP="007D779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3D300CBF" w14:textId="331661FA" w:rsidR="007D7795" w:rsidRDefault="007D7795" w:rsidP="007D7795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7CB99004" w14:textId="75D6E9FD" w:rsidR="00FF41FF" w:rsidRDefault="00FF41FF" w:rsidP="007D7795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0DB9328" w14:textId="12A9564D" w:rsidR="00FF41FF" w:rsidRDefault="00FF41FF" w:rsidP="007D7795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560899D" w14:textId="638C0401" w:rsidR="00FF41FF" w:rsidRDefault="00FF41FF" w:rsidP="007D7795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E1AEE90" w14:textId="77777777" w:rsidR="005E7ADB" w:rsidRDefault="005E7ADB" w:rsidP="007D7795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8FD1B2B" w14:textId="7CA02AD9" w:rsidR="005F014B" w:rsidRPr="005F014B" w:rsidRDefault="005F014B" w:rsidP="007D779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5D93AB74" w14:textId="0E0F757B" w:rsidR="007D7795" w:rsidRPr="00B50876" w:rsidRDefault="007D7795" w:rsidP="007D7795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7D7795" w:rsidRPr="00B50876" w:rsidSect="007D77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0527"/>
    <w:multiLevelType w:val="hybridMultilevel"/>
    <w:tmpl w:val="215E74EA"/>
    <w:lvl w:ilvl="0" w:tplc="D9B489F6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98"/>
    <w:rsid w:val="00465F30"/>
    <w:rsid w:val="005E7ADB"/>
    <w:rsid w:val="005F014B"/>
    <w:rsid w:val="006B0C1A"/>
    <w:rsid w:val="00723E98"/>
    <w:rsid w:val="007D7795"/>
    <w:rsid w:val="00AD46C4"/>
    <w:rsid w:val="00B5087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86F6"/>
  <w15:chartTrackingRefBased/>
  <w15:docId w15:val="{6A208B29-79A1-44D6-850B-D3334791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6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2021-05-24T08:20:00Z</dcterms:created>
  <dcterms:modified xsi:type="dcterms:W3CDTF">2021-05-27T08:28:00Z</dcterms:modified>
</cp:coreProperties>
</file>