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FEC6" w14:textId="77777777" w:rsidR="008E0C18" w:rsidRDefault="008E0C18" w:rsidP="008D2EC0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28"/>
        </w:rPr>
      </w:pPr>
    </w:p>
    <w:p w14:paraId="65940BDA" w14:textId="4934891C" w:rsidR="008D2EC0" w:rsidRPr="00C44C24" w:rsidRDefault="008E0C18" w:rsidP="00C44C24">
      <w:pPr>
        <w:pStyle w:val="Nagwek"/>
        <w:rPr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0DCF487A" wp14:editId="641C2E82">
            <wp:extent cx="77152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ab/>
      </w:r>
      <w:r w:rsidR="008D2EC0" w:rsidRPr="00C44C24">
        <w:rPr>
          <w:b/>
          <w:bCs/>
          <w:color w:val="000000"/>
          <w:sz w:val="28"/>
        </w:rPr>
        <w:t>UMOW</w:t>
      </w:r>
      <w:r w:rsidR="00023F69" w:rsidRPr="00C44C24">
        <w:rPr>
          <w:b/>
          <w:bCs/>
          <w:color w:val="000000"/>
          <w:sz w:val="28"/>
        </w:rPr>
        <w:t>A nr RU</w:t>
      </w:r>
      <w:r w:rsidR="003159B6">
        <w:rPr>
          <w:b/>
          <w:bCs/>
          <w:color w:val="000000"/>
          <w:sz w:val="28"/>
        </w:rPr>
        <w:t>………….</w:t>
      </w:r>
      <w:r w:rsidR="00023F69" w:rsidRPr="00C44C24">
        <w:rPr>
          <w:b/>
          <w:bCs/>
          <w:color w:val="000000"/>
          <w:sz w:val="28"/>
        </w:rPr>
        <w:t>.2020</w:t>
      </w:r>
      <w:r w:rsidR="008D2EC0" w:rsidRPr="00C44C24">
        <w:rPr>
          <w:b/>
          <w:bCs/>
          <w:color w:val="000000"/>
          <w:sz w:val="28"/>
        </w:rPr>
        <w:t xml:space="preserve">  </w:t>
      </w:r>
    </w:p>
    <w:p w14:paraId="7B97951D" w14:textId="77777777" w:rsidR="008D2EC0" w:rsidRPr="00B64E0F" w:rsidRDefault="008D2EC0" w:rsidP="008D2EC0">
      <w:pPr>
        <w:rPr>
          <w:color w:val="000000"/>
        </w:rPr>
      </w:pPr>
    </w:p>
    <w:p w14:paraId="2E9768D9" w14:textId="77777777" w:rsidR="00BD570E" w:rsidRDefault="00BD570E" w:rsidP="008D2EC0">
      <w:pPr>
        <w:autoSpaceDE w:val="0"/>
        <w:autoSpaceDN w:val="0"/>
        <w:adjustRightInd w:val="0"/>
        <w:rPr>
          <w:color w:val="000000"/>
        </w:rPr>
      </w:pPr>
    </w:p>
    <w:p w14:paraId="01408176" w14:textId="721C2B7D" w:rsidR="008D2EC0" w:rsidRPr="00B64E0F" w:rsidRDefault="008D2EC0" w:rsidP="008D2EC0">
      <w:pPr>
        <w:autoSpaceDE w:val="0"/>
        <w:autoSpaceDN w:val="0"/>
        <w:adjustRightInd w:val="0"/>
        <w:rPr>
          <w:color w:val="000000"/>
        </w:rPr>
      </w:pPr>
      <w:r w:rsidRPr="00B64E0F">
        <w:rPr>
          <w:color w:val="000000"/>
        </w:rPr>
        <w:t xml:space="preserve">zawarta w dniu </w:t>
      </w:r>
      <w:r w:rsidR="003159B6">
        <w:rPr>
          <w:color w:val="000000"/>
        </w:rPr>
        <w:t>………….</w:t>
      </w:r>
      <w:r w:rsidR="00023F69">
        <w:rPr>
          <w:color w:val="000000"/>
        </w:rPr>
        <w:t>.0</w:t>
      </w:r>
      <w:r w:rsidR="003045A4">
        <w:rPr>
          <w:color w:val="000000"/>
        </w:rPr>
        <w:t>7</w:t>
      </w:r>
      <w:r w:rsidR="00023F69">
        <w:rPr>
          <w:color w:val="000000"/>
        </w:rPr>
        <w:t>.2020</w:t>
      </w:r>
      <w:r w:rsidR="00291DE0">
        <w:rPr>
          <w:color w:val="000000"/>
        </w:rPr>
        <w:t>r</w:t>
      </w:r>
      <w:r w:rsidR="00023F69">
        <w:rPr>
          <w:color w:val="000000"/>
        </w:rPr>
        <w:t xml:space="preserve">. </w:t>
      </w:r>
      <w:r w:rsidRPr="00B64E0F">
        <w:rPr>
          <w:color w:val="000000"/>
        </w:rPr>
        <w:t>pomiędzy:</w:t>
      </w:r>
    </w:p>
    <w:p w14:paraId="22B32C2A" w14:textId="77777777" w:rsidR="008D2EC0" w:rsidRDefault="008D2EC0" w:rsidP="000E6D8B">
      <w:pPr>
        <w:pStyle w:val="Tekstpodstawowy"/>
        <w:spacing w:before="0"/>
        <w:jc w:val="both"/>
        <w:rPr>
          <w:color w:val="000000"/>
          <w:sz w:val="24"/>
          <w:szCs w:val="24"/>
        </w:rPr>
      </w:pPr>
    </w:p>
    <w:p w14:paraId="78FCE04C" w14:textId="77777777" w:rsidR="006F05DD" w:rsidRDefault="008D2EC0" w:rsidP="008D2EC0">
      <w:pPr>
        <w:tabs>
          <w:tab w:val="left" w:pos="708"/>
          <w:tab w:val="right" w:pos="9000"/>
        </w:tabs>
        <w:spacing w:line="276" w:lineRule="auto"/>
        <w:jc w:val="both"/>
        <w:rPr>
          <w:bCs/>
        </w:rPr>
      </w:pPr>
      <w:r w:rsidRPr="0037292D">
        <w:rPr>
          <w:b/>
          <w:bCs/>
        </w:rPr>
        <w:t>Gminą Głogów</w:t>
      </w:r>
      <w:r w:rsidRPr="0037292D">
        <w:rPr>
          <w:bCs/>
        </w:rPr>
        <w:t>,</w:t>
      </w:r>
      <w:r>
        <w:rPr>
          <w:bCs/>
        </w:rPr>
        <w:t xml:space="preserve"> </w:t>
      </w:r>
    </w:p>
    <w:p w14:paraId="611EBA50" w14:textId="2EA781E1" w:rsidR="006F05DD" w:rsidRDefault="008D2EC0" w:rsidP="008D2EC0">
      <w:pPr>
        <w:tabs>
          <w:tab w:val="left" w:pos="708"/>
          <w:tab w:val="right" w:pos="9000"/>
        </w:tabs>
        <w:spacing w:line="276" w:lineRule="auto"/>
        <w:jc w:val="both"/>
      </w:pPr>
      <w:r w:rsidRPr="0037292D">
        <w:rPr>
          <w:bCs/>
        </w:rPr>
        <w:t xml:space="preserve">67-200 Głogów, </w:t>
      </w:r>
      <w:r>
        <w:rPr>
          <w:bCs/>
        </w:rPr>
        <w:t xml:space="preserve">ul. Piaskowa 1, </w:t>
      </w:r>
      <w:r w:rsidRPr="0037292D">
        <w:rPr>
          <w:bCs/>
        </w:rPr>
        <w:t xml:space="preserve">NIP </w:t>
      </w:r>
      <w:r w:rsidR="002708BE" w:rsidRPr="0037292D">
        <w:rPr>
          <w:bCs/>
        </w:rPr>
        <w:t>6</w:t>
      </w:r>
      <w:r w:rsidR="002708BE">
        <w:rPr>
          <w:bCs/>
        </w:rPr>
        <w:t>93</w:t>
      </w:r>
      <w:r w:rsidRPr="0037292D">
        <w:rPr>
          <w:bCs/>
        </w:rPr>
        <w:t>-19-40-487</w:t>
      </w:r>
      <w:r w:rsidRPr="0037292D">
        <w:t xml:space="preserve">, REGON 390647311 </w:t>
      </w:r>
    </w:p>
    <w:p w14:paraId="4EB205C0" w14:textId="72DE6A53" w:rsidR="008D2EC0" w:rsidRPr="0037292D" w:rsidRDefault="008D2EC0" w:rsidP="008D2EC0">
      <w:pPr>
        <w:tabs>
          <w:tab w:val="left" w:pos="708"/>
          <w:tab w:val="right" w:pos="9000"/>
        </w:tabs>
        <w:spacing w:line="276" w:lineRule="auto"/>
        <w:jc w:val="both"/>
      </w:pPr>
      <w:r w:rsidRPr="0037292D">
        <w:t>reprezentowaną przez:</w:t>
      </w:r>
    </w:p>
    <w:p w14:paraId="1E936876" w14:textId="77777777" w:rsidR="008D2EC0" w:rsidRPr="000F067E" w:rsidRDefault="008D2EC0" w:rsidP="008D2EC0">
      <w:pPr>
        <w:spacing w:line="276" w:lineRule="auto"/>
        <w:jc w:val="both"/>
      </w:pPr>
      <w:r w:rsidRPr="000F067E">
        <w:rPr>
          <w:b/>
          <w:bCs/>
        </w:rPr>
        <w:t>Bartłomieja Zimny – Wójta Gminy Głogów</w:t>
      </w:r>
    </w:p>
    <w:p w14:paraId="181B4099" w14:textId="6B2E6236" w:rsidR="008D2EC0" w:rsidRPr="000F067E" w:rsidRDefault="008D2EC0" w:rsidP="008D2EC0">
      <w:pPr>
        <w:autoSpaceDE w:val="0"/>
        <w:autoSpaceDN w:val="0"/>
        <w:adjustRightInd w:val="0"/>
      </w:pPr>
      <w:r w:rsidRPr="000F067E">
        <w:t>przy kontrasygnacie S</w:t>
      </w:r>
      <w:r>
        <w:t xml:space="preserve">karbnika Gminy Barbary Urbanowicz </w:t>
      </w:r>
    </w:p>
    <w:p w14:paraId="6889FD3B" w14:textId="77777777" w:rsidR="008D2EC0" w:rsidRDefault="008D2EC0" w:rsidP="008D2EC0">
      <w:pPr>
        <w:spacing w:line="276" w:lineRule="auto"/>
        <w:jc w:val="both"/>
      </w:pPr>
      <w:r w:rsidRPr="000F067E">
        <w:t xml:space="preserve">zwaną dalej </w:t>
      </w:r>
      <w:r w:rsidRPr="006F05DD">
        <w:rPr>
          <w:b/>
        </w:rPr>
        <w:t>„</w:t>
      </w:r>
      <w:r w:rsidRPr="006F05DD">
        <w:rPr>
          <w:b/>
          <w:bCs/>
        </w:rPr>
        <w:t>Zamawiającym</w:t>
      </w:r>
      <w:r w:rsidRPr="006F05DD">
        <w:rPr>
          <w:b/>
        </w:rPr>
        <w:t>”</w:t>
      </w:r>
    </w:p>
    <w:p w14:paraId="61DADB8A" w14:textId="71D861D8" w:rsidR="008D2EC0" w:rsidRDefault="008D2EC0" w:rsidP="008D2EC0">
      <w:pPr>
        <w:jc w:val="both"/>
      </w:pPr>
      <w:r w:rsidRPr="0037292D">
        <w:t xml:space="preserve">a </w:t>
      </w:r>
    </w:p>
    <w:p w14:paraId="668123A5" w14:textId="4B3C80F4" w:rsidR="002347CE" w:rsidRPr="002347CE" w:rsidRDefault="003159B6" w:rsidP="002347CE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>
        <w:rPr>
          <w:b/>
          <w:color w:val="000000" w:themeColor="text1"/>
        </w:rPr>
        <w:t>…………………………………………….</w:t>
      </w:r>
    </w:p>
    <w:p w14:paraId="7C6EC742" w14:textId="22741264" w:rsidR="00A65993" w:rsidRDefault="00A65993" w:rsidP="00A65993">
      <w:pPr>
        <w:widowControl w:val="0"/>
        <w:overflowPunct w:val="0"/>
        <w:autoSpaceDE w:val="0"/>
        <w:jc w:val="both"/>
        <w:textAlignment w:val="baseline"/>
      </w:pPr>
    </w:p>
    <w:p w14:paraId="40DF38A8" w14:textId="6FBE9558" w:rsidR="00A65993" w:rsidRDefault="00A65993" w:rsidP="00A65993">
      <w:pPr>
        <w:widowControl w:val="0"/>
        <w:overflowPunct w:val="0"/>
        <w:autoSpaceDE w:val="0"/>
        <w:jc w:val="both"/>
        <w:textAlignment w:val="baseline"/>
        <w:rPr>
          <w:rFonts w:ascii="Arial" w:hAnsi="Arial"/>
          <w:b/>
          <w:bCs/>
        </w:rPr>
      </w:pPr>
      <w:r>
        <w:t>zwan</w:t>
      </w:r>
      <w:r w:rsidR="002347CE">
        <w:t>ą</w:t>
      </w:r>
      <w:r>
        <w:t xml:space="preserve"> dalej </w:t>
      </w:r>
      <w:r>
        <w:rPr>
          <w:b/>
        </w:rPr>
        <w:t>„</w:t>
      </w:r>
      <w:r>
        <w:rPr>
          <w:b/>
          <w:bCs/>
        </w:rPr>
        <w:t xml:space="preserve">Wykonawcą” </w:t>
      </w:r>
    </w:p>
    <w:p w14:paraId="5A4E7AD7" w14:textId="77777777" w:rsidR="008D2EC0" w:rsidRPr="0037292D" w:rsidRDefault="008D2EC0" w:rsidP="008D2EC0">
      <w:pPr>
        <w:spacing w:line="276" w:lineRule="auto"/>
        <w:jc w:val="both"/>
      </w:pPr>
    </w:p>
    <w:p w14:paraId="0FCB73C2" w14:textId="5225576B" w:rsidR="008D2EC0" w:rsidRPr="0037292D" w:rsidRDefault="008D2EC0" w:rsidP="00AC2859">
      <w:pPr>
        <w:spacing w:line="276" w:lineRule="auto"/>
        <w:jc w:val="both"/>
        <w:rPr>
          <w:i/>
        </w:rPr>
      </w:pPr>
      <w:r>
        <w:rPr>
          <w:i/>
        </w:rPr>
        <w:t xml:space="preserve">            </w:t>
      </w:r>
      <w:r w:rsidRPr="0037292D">
        <w:rPr>
          <w:i/>
        </w:rPr>
        <w:t>W wyniku udzielonego zamówienia zgodnie z art. 4 pkt 8 ustawy Prawo zamówień publicznych z dnia 29 st</w:t>
      </w:r>
      <w:r>
        <w:rPr>
          <w:i/>
        </w:rPr>
        <w:t>ycznia 20</w:t>
      </w:r>
      <w:r w:rsidR="000C3638">
        <w:rPr>
          <w:i/>
        </w:rPr>
        <w:t xml:space="preserve">04 r. </w:t>
      </w:r>
      <w:hyperlink r:id="rId8" w:history="1">
        <w:r w:rsidR="000C3638" w:rsidRPr="002A3839">
          <w:rPr>
            <w:i/>
          </w:rPr>
          <w:t>(Dz.U. z 2019 r. poz. 1843)</w:t>
        </w:r>
      </w:hyperlink>
      <w:r w:rsidR="000C3638" w:rsidRPr="002A3839">
        <w:rPr>
          <w:i/>
        </w:rPr>
        <w:t xml:space="preserve"> </w:t>
      </w:r>
      <w:r w:rsidRPr="002A3839">
        <w:rPr>
          <w:i/>
        </w:rPr>
        <w:t xml:space="preserve"> z</w:t>
      </w:r>
      <w:r w:rsidRPr="0037292D">
        <w:rPr>
          <w:i/>
        </w:rPr>
        <w:t>ostała zawarta umowa o następującej treści:</w:t>
      </w:r>
    </w:p>
    <w:p w14:paraId="0B24914D" w14:textId="77777777" w:rsidR="008D2EC0" w:rsidRPr="000E6D8B" w:rsidRDefault="008D2EC0" w:rsidP="008D2EC0">
      <w:pPr>
        <w:pStyle w:val="Tekstpodstawowy"/>
        <w:spacing w:before="120"/>
        <w:jc w:val="both"/>
        <w:rPr>
          <w:color w:val="000000"/>
          <w:sz w:val="16"/>
          <w:szCs w:val="16"/>
        </w:rPr>
      </w:pPr>
    </w:p>
    <w:p w14:paraId="14E6F6D1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1.</w:t>
      </w:r>
    </w:p>
    <w:p w14:paraId="1F0A1AA9" w14:textId="62F1D4DE" w:rsidR="006F05DD" w:rsidRDefault="008D2EC0" w:rsidP="006B3D9A">
      <w:pPr>
        <w:ind w:left="708" w:hanging="708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PRZEDMIOT UMOWY</w:t>
      </w:r>
    </w:p>
    <w:p w14:paraId="3CE64807" w14:textId="77777777" w:rsidR="005F6B7B" w:rsidRPr="00E56BF5" w:rsidRDefault="005F6B7B" w:rsidP="006B3D9A">
      <w:pPr>
        <w:ind w:left="708" w:hanging="708"/>
        <w:jc w:val="center"/>
        <w:rPr>
          <w:rFonts w:eastAsiaTheme="minorEastAsia"/>
          <w:b/>
        </w:rPr>
      </w:pPr>
    </w:p>
    <w:p w14:paraId="7868C820" w14:textId="77777777" w:rsidR="008D2EC0" w:rsidRPr="0032756B" w:rsidRDefault="008D2EC0" w:rsidP="008D2EC0">
      <w:pPr>
        <w:numPr>
          <w:ilvl w:val="0"/>
          <w:numId w:val="21"/>
        </w:numPr>
        <w:ind w:left="426"/>
        <w:jc w:val="both"/>
        <w:rPr>
          <w:rFonts w:eastAsiaTheme="minorEastAsia"/>
          <w:bCs/>
        </w:rPr>
      </w:pPr>
      <w:r w:rsidRPr="0032756B">
        <w:rPr>
          <w:rFonts w:eastAsiaTheme="minorEastAsia"/>
          <w:bCs/>
        </w:rPr>
        <w:t>Zamawiający zamawia, a Wykonawca zobowiązuje się wykonać:</w:t>
      </w:r>
    </w:p>
    <w:p w14:paraId="66D25973" w14:textId="411E8CA3" w:rsidR="008D2EC0" w:rsidRPr="00073D8C" w:rsidRDefault="008D2EC0" w:rsidP="008D2EC0">
      <w:pPr>
        <w:numPr>
          <w:ilvl w:val="1"/>
          <w:numId w:val="22"/>
        </w:numPr>
        <w:autoSpaceDE w:val="0"/>
        <w:autoSpaceDN w:val="0"/>
        <w:adjustRightInd w:val="0"/>
        <w:ind w:left="754" w:hanging="357"/>
        <w:jc w:val="both"/>
        <w:rPr>
          <w:rFonts w:eastAsiaTheme="minorEastAsia"/>
          <w:b/>
          <w:bCs/>
          <w:i/>
          <w:iCs/>
          <w:color w:val="000000"/>
        </w:rPr>
      </w:pPr>
      <w:r w:rsidRPr="006F05DD">
        <w:rPr>
          <w:rFonts w:eastAsiaTheme="minorEastAsia"/>
          <w:bCs/>
          <w:iCs/>
          <w:color w:val="000000"/>
        </w:rPr>
        <w:t>Opracowanie dokumentacji projektowej na zadanie p</w:t>
      </w:r>
      <w:r w:rsidRPr="006F05DD">
        <w:rPr>
          <w:rFonts w:eastAsiaTheme="minorEastAsia"/>
          <w:bCs/>
          <w:color w:val="000000"/>
        </w:rPr>
        <w:t>n.:</w:t>
      </w:r>
      <w:r w:rsidR="00073D8C" w:rsidRPr="00073D8C">
        <w:rPr>
          <w:i/>
          <w:iCs/>
        </w:rPr>
        <w:t xml:space="preserve"> </w:t>
      </w:r>
      <w:r w:rsidR="00073D8C" w:rsidRPr="00073D8C">
        <w:rPr>
          <w:b/>
          <w:bCs/>
          <w:i/>
          <w:iCs/>
        </w:rPr>
        <w:t>„</w:t>
      </w:r>
      <w:r w:rsidR="00C44C24">
        <w:rPr>
          <w:b/>
          <w:bCs/>
          <w:i/>
          <w:iCs/>
        </w:rPr>
        <w:t>Budowa sieci</w:t>
      </w:r>
      <w:r w:rsidR="000035A7">
        <w:rPr>
          <w:b/>
          <w:bCs/>
          <w:i/>
          <w:iCs/>
        </w:rPr>
        <w:t xml:space="preserve"> kanalizacji sanitarnej </w:t>
      </w:r>
      <w:r w:rsidR="003159B6">
        <w:rPr>
          <w:b/>
          <w:bCs/>
          <w:i/>
          <w:iCs/>
        </w:rPr>
        <w:t>Ruszowice, ul. Kolorowa”.</w:t>
      </w:r>
    </w:p>
    <w:p w14:paraId="2EBE8B49" w14:textId="77777777" w:rsidR="008D2EC0" w:rsidRPr="0032756B" w:rsidRDefault="008D2EC0" w:rsidP="008D2EC0">
      <w:pPr>
        <w:numPr>
          <w:ilvl w:val="1"/>
          <w:numId w:val="22"/>
        </w:numPr>
        <w:autoSpaceDE w:val="0"/>
        <w:autoSpaceDN w:val="0"/>
        <w:adjustRightInd w:val="0"/>
        <w:ind w:left="754" w:hanging="357"/>
        <w:jc w:val="both"/>
        <w:rPr>
          <w:rFonts w:eastAsiaTheme="minorEastAsia"/>
          <w:bCs/>
          <w:color w:val="000000"/>
        </w:rPr>
      </w:pPr>
      <w:r w:rsidRPr="0032756B">
        <w:rPr>
          <w:rFonts w:eastAsiaTheme="minorEastAsia"/>
          <w:bCs/>
          <w:color w:val="000000"/>
        </w:rPr>
        <w:t xml:space="preserve">Przeniesienie praw autorskich do dokumentacji projektowej na zasadach określonych </w:t>
      </w:r>
      <w:r w:rsidRPr="0032756B">
        <w:rPr>
          <w:rFonts w:eastAsiaTheme="minorEastAsia"/>
          <w:bCs/>
          <w:color w:val="000000"/>
        </w:rPr>
        <w:br/>
        <w:t>w niniejszej umowie.</w:t>
      </w:r>
    </w:p>
    <w:p w14:paraId="5EF248AF" w14:textId="77777777" w:rsidR="008D2EC0" w:rsidRPr="0032756B" w:rsidRDefault="008D2EC0" w:rsidP="008D2EC0">
      <w:pPr>
        <w:numPr>
          <w:ilvl w:val="0"/>
          <w:numId w:val="21"/>
        </w:numPr>
        <w:ind w:left="426"/>
        <w:jc w:val="both"/>
        <w:rPr>
          <w:rFonts w:eastAsiaTheme="minorEastAsia"/>
          <w:bCs/>
        </w:rPr>
      </w:pPr>
      <w:r w:rsidRPr="0032756B">
        <w:rPr>
          <w:rFonts w:eastAsiaTheme="minorEastAsia"/>
          <w:bCs/>
        </w:rPr>
        <w:t>Szczegółowy zakres przedmiotu umowy obejmuje, z zastrzeżeniem ust. 3 i 4 poniżej, opracowanie dokumentacji w wersji papierowej oraz tożsamej z nią wersji elektronicznej, tj.:</w:t>
      </w:r>
    </w:p>
    <w:p w14:paraId="0FDB4143" w14:textId="772C2E09" w:rsidR="008D2EC0" w:rsidRPr="0032756B" w:rsidRDefault="008D2EC0" w:rsidP="008D2EC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32756B">
        <w:rPr>
          <w:color w:val="000000" w:themeColor="text1"/>
          <w:sz w:val="24"/>
          <w:szCs w:val="24"/>
        </w:rPr>
        <w:t xml:space="preserve">Opracowanie kompletnego projektu budowlanego </w:t>
      </w:r>
      <w:r w:rsidR="003159B6">
        <w:rPr>
          <w:color w:val="000000" w:themeColor="text1"/>
          <w:sz w:val="24"/>
          <w:szCs w:val="24"/>
        </w:rPr>
        <w:t xml:space="preserve">dla budowy trzech odcinków sieci kanalizacji sanitarnej </w:t>
      </w:r>
      <w:r w:rsidRPr="0032756B">
        <w:rPr>
          <w:color w:val="000000" w:themeColor="text1"/>
          <w:sz w:val="24"/>
          <w:szCs w:val="24"/>
        </w:rPr>
        <w:t>łącznie ze wszystkimi załącznikami, decyzjami, opiniami</w:t>
      </w:r>
      <w:r w:rsidR="003159B6">
        <w:rPr>
          <w:color w:val="000000" w:themeColor="text1"/>
          <w:sz w:val="24"/>
          <w:szCs w:val="24"/>
        </w:rPr>
        <w:t xml:space="preserve">                            </w:t>
      </w:r>
      <w:r w:rsidRPr="0032756B">
        <w:rPr>
          <w:color w:val="000000" w:themeColor="text1"/>
          <w:sz w:val="24"/>
          <w:szCs w:val="24"/>
        </w:rPr>
        <w:t xml:space="preserve"> i uzgodnieniami, warunkującymi </w:t>
      </w:r>
      <w:r w:rsidR="00AF0AC9">
        <w:rPr>
          <w:color w:val="000000" w:themeColor="text1"/>
          <w:sz w:val="24"/>
          <w:szCs w:val="24"/>
        </w:rPr>
        <w:t>wydanie decyzji o pozwoleniu na budowę</w:t>
      </w:r>
      <w:r w:rsidR="004B7772">
        <w:rPr>
          <w:color w:val="000000" w:themeColor="text1"/>
          <w:sz w:val="24"/>
          <w:szCs w:val="24"/>
        </w:rPr>
        <w:t xml:space="preserve"> bądź przyjęcia zgłoszenia</w:t>
      </w:r>
      <w:r w:rsidRPr="0032756B">
        <w:rPr>
          <w:color w:val="000000" w:themeColor="text1"/>
          <w:sz w:val="24"/>
          <w:szCs w:val="24"/>
        </w:rPr>
        <w:t xml:space="preserve">, zgodnie z obowiązującymi w tym zakresie przepisami prawa </w:t>
      </w:r>
      <w:r w:rsidR="003159B6">
        <w:rPr>
          <w:color w:val="000000" w:themeColor="text1"/>
          <w:sz w:val="24"/>
          <w:szCs w:val="24"/>
        </w:rPr>
        <w:t xml:space="preserve">                            </w:t>
      </w:r>
      <w:r w:rsidRPr="0032756B">
        <w:rPr>
          <w:color w:val="000000" w:themeColor="text1"/>
          <w:sz w:val="24"/>
          <w:szCs w:val="24"/>
        </w:rPr>
        <w:t>i zasadami sztuki budowlanej.</w:t>
      </w:r>
    </w:p>
    <w:p w14:paraId="69635917" w14:textId="14B9CFBE" w:rsidR="008D2EC0" w:rsidRDefault="008D2EC0" w:rsidP="008D2EC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32756B">
        <w:rPr>
          <w:color w:val="000000" w:themeColor="text1"/>
          <w:sz w:val="24"/>
          <w:szCs w:val="24"/>
        </w:rPr>
        <w:t>Opracowanie kompletnego projektu wykonawczego</w:t>
      </w:r>
      <w:r w:rsidR="003159B6">
        <w:rPr>
          <w:color w:val="000000" w:themeColor="text1"/>
          <w:sz w:val="24"/>
          <w:szCs w:val="24"/>
        </w:rPr>
        <w:t xml:space="preserve"> w zakresie sieci kanalizacji sanitarnej</w:t>
      </w:r>
      <w:r w:rsidRPr="0032756B">
        <w:rPr>
          <w:color w:val="000000" w:themeColor="text1"/>
          <w:sz w:val="24"/>
          <w:szCs w:val="24"/>
        </w:rPr>
        <w:t xml:space="preserve">.  </w:t>
      </w:r>
    </w:p>
    <w:p w14:paraId="37637B26" w14:textId="59DC9377" w:rsidR="003159B6" w:rsidRPr="0032756B" w:rsidRDefault="003159B6" w:rsidP="008D2EC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Opracowanie projektu technicznego w zakresie budowy przyłączy kanalizacji sanitarnej uzgodnionego z właścicielami nieruchomości oraz Zakładem Gospodarki Komunalnej w Serbach . </w:t>
      </w:r>
    </w:p>
    <w:p w14:paraId="235DB893" w14:textId="67FDF89F" w:rsidR="008D2EC0" w:rsidRPr="0032756B" w:rsidRDefault="008D2EC0" w:rsidP="008D2EC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32756B">
        <w:rPr>
          <w:color w:val="000000" w:themeColor="text1"/>
          <w:sz w:val="24"/>
          <w:szCs w:val="24"/>
        </w:rPr>
        <w:t>Opracowanie przedmiarów i kosztorysów inwestorskich niezbędnych do udzielenia zamówienia na realizację robót budowlanych</w:t>
      </w:r>
      <w:r w:rsidR="003159B6">
        <w:rPr>
          <w:color w:val="000000" w:themeColor="text1"/>
          <w:sz w:val="24"/>
          <w:szCs w:val="24"/>
        </w:rPr>
        <w:t xml:space="preserve"> obejmujących budowę sieci</w:t>
      </w:r>
      <w:r w:rsidRPr="0032756B">
        <w:rPr>
          <w:color w:val="000000" w:themeColor="text1"/>
          <w:sz w:val="24"/>
          <w:szCs w:val="24"/>
        </w:rPr>
        <w:t>.</w:t>
      </w:r>
    </w:p>
    <w:p w14:paraId="5D7EA47C" w14:textId="08102029" w:rsidR="008D2EC0" w:rsidRPr="0032756B" w:rsidRDefault="008D2EC0" w:rsidP="008D2EC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32756B">
        <w:rPr>
          <w:color w:val="000000" w:themeColor="text1"/>
          <w:sz w:val="24"/>
          <w:szCs w:val="24"/>
        </w:rPr>
        <w:t>Opracowanie Specyfikacji technicznych, ogólnych i szczegółowych wykonania</w:t>
      </w:r>
      <w:r w:rsidR="00073D8C">
        <w:rPr>
          <w:color w:val="000000" w:themeColor="text1"/>
          <w:sz w:val="24"/>
          <w:szCs w:val="24"/>
        </w:rPr>
        <w:t xml:space="preserve">                              </w:t>
      </w:r>
      <w:r w:rsidRPr="0032756B">
        <w:rPr>
          <w:color w:val="000000" w:themeColor="text1"/>
          <w:sz w:val="24"/>
          <w:szCs w:val="24"/>
        </w:rPr>
        <w:t xml:space="preserve"> i odbioru robót budowlanych objętych przedmiotem zamówienia.</w:t>
      </w:r>
    </w:p>
    <w:p w14:paraId="5E791504" w14:textId="58ED0906" w:rsidR="008D2EC0" w:rsidRPr="0032756B" w:rsidRDefault="008D2EC0" w:rsidP="008D2EC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32756B">
        <w:rPr>
          <w:color w:val="000000" w:themeColor="text1"/>
          <w:sz w:val="24"/>
          <w:szCs w:val="24"/>
        </w:rPr>
        <w:t xml:space="preserve">Uzyskanie </w:t>
      </w:r>
      <w:r w:rsidR="00AF0AC9">
        <w:rPr>
          <w:color w:val="000000" w:themeColor="text1"/>
          <w:sz w:val="24"/>
          <w:szCs w:val="24"/>
        </w:rPr>
        <w:t>decyzji o pozwoleniu na budowę</w:t>
      </w:r>
      <w:r w:rsidR="004B7772">
        <w:rPr>
          <w:color w:val="000000" w:themeColor="text1"/>
          <w:sz w:val="24"/>
          <w:szCs w:val="24"/>
        </w:rPr>
        <w:t xml:space="preserve"> lub zaświadczenia o braku wniesienia sprzeciwu</w:t>
      </w:r>
      <w:r w:rsidR="00AF0AC9">
        <w:rPr>
          <w:color w:val="000000" w:themeColor="text1"/>
          <w:sz w:val="24"/>
          <w:szCs w:val="24"/>
        </w:rPr>
        <w:t xml:space="preserve"> </w:t>
      </w:r>
      <w:r w:rsidR="003159B6">
        <w:rPr>
          <w:color w:val="000000" w:themeColor="text1"/>
          <w:sz w:val="24"/>
          <w:szCs w:val="24"/>
        </w:rPr>
        <w:t xml:space="preserve">dla budowy sieci kanalizacji sanitarnej zgodnie z </w:t>
      </w:r>
      <w:r w:rsidR="000E6D8B">
        <w:rPr>
          <w:color w:val="000000" w:themeColor="text1"/>
          <w:sz w:val="24"/>
          <w:szCs w:val="24"/>
        </w:rPr>
        <w:t>zakres</w:t>
      </w:r>
      <w:r w:rsidR="003159B6">
        <w:rPr>
          <w:color w:val="000000" w:themeColor="text1"/>
          <w:sz w:val="24"/>
          <w:szCs w:val="24"/>
        </w:rPr>
        <w:t>em</w:t>
      </w:r>
      <w:r w:rsidR="000E6D8B">
        <w:rPr>
          <w:color w:val="000000" w:themeColor="text1"/>
          <w:sz w:val="24"/>
          <w:szCs w:val="24"/>
        </w:rPr>
        <w:t xml:space="preserve"> zadania określonego w złączniku nr 2 zaproszenia do składania ofert z dnia </w:t>
      </w:r>
      <w:r w:rsidR="003159B6">
        <w:rPr>
          <w:color w:val="000000" w:themeColor="text1"/>
          <w:sz w:val="24"/>
          <w:szCs w:val="24"/>
        </w:rPr>
        <w:t>08</w:t>
      </w:r>
      <w:r w:rsidR="000E6D8B">
        <w:rPr>
          <w:color w:val="000000" w:themeColor="text1"/>
          <w:sz w:val="24"/>
          <w:szCs w:val="24"/>
        </w:rPr>
        <w:t>.0</w:t>
      </w:r>
      <w:r w:rsidR="003159B6">
        <w:rPr>
          <w:color w:val="000000" w:themeColor="text1"/>
          <w:sz w:val="24"/>
          <w:szCs w:val="24"/>
        </w:rPr>
        <w:t>7</w:t>
      </w:r>
      <w:r w:rsidR="000E6D8B">
        <w:rPr>
          <w:color w:val="000000" w:themeColor="text1"/>
          <w:sz w:val="24"/>
          <w:szCs w:val="24"/>
        </w:rPr>
        <w:t>.2020r</w:t>
      </w:r>
      <w:r w:rsidR="00AF0AC9">
        <w:rPr>
          <w:color w:val="000000" w:themeColor="text1"/>
          <w:sz w:val="24"/>
          <w:szCs w:val="24"/>
        </w:rPr>
        <w:t>.</w:t>
      </w:r>
      <w:r w:rsidR="003159B6">
        <w:rPr>
          <w:color w:val="000000" w:themeColor="text1"/>
          <w:sz w:val="24"/>
          <w:szCs w:val="24"/>
        </w:rPr>
        <w:t xml:space="preserve"> </w:t>
      </w:r>
    </w:p>
    <w:p w14:paraId="662830D6" w14:textId="29414FEF" w:rsidR="008D2EC0" w:rsidRPr="00E56BF5" w:rsidRDefault="008D2EC0" w:rsidP="008D2EC0">
      <w:pPr>
        <w:numPr>
          <w:ilvl w:val="0"/>
          <w:numId w:val="21"/>
        </w:numPr>
        <w:ind w:left="426" w:hanging="426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Wykonawca jako podmiot profesjonalny oświadcza, że wykona przedmiot niniejszej umowy</w:t>
      </w:r>
      <w:r w:rsidR="00073D8C">
        <w:rPr>
          <w:rFonts w:eastAsiaTheme="minorEastAsia"/>
          <w:bCs/>
        </w:rPr>
        <w:t xml:space="preserve">                         </w:t>
      </w:r>
      <w:r w:rsidRPr="00E56BF5">
        <w:rPr>
          <w:rFonts w:eastAsiaTheme="minorEastAsia"/>
          <w:bCs/>
        </w:rPr>
        <w:t xml:space="preserve"> </w:t>
      </w:r>
      <w:r w:rsidRPr="00E56BF5">
        <w:rPr>
          <w:rFonts w:eastAsiaTheme="minorEastAsia"/>
        </w:rPr>
        <w:t xml:space="preserve">z należytą starannością, </w:t>
      </w:r>
      <w:r w:rsidRPr="00E56BF5">
        <w:rPr>
          <w:rFonts w:eastAsiaTheme="minorEastAsia"/>
          <w:bCs/>
        </w:rPr>
        <w:t xml:space="preserve">w sposób zgodny z zapisami niniejszej umowy, obowiązującymi </w:t>
      </w:r>
      <w:r w:rsidRPr="00E56BF5">
        <w:rPr>
          <w:rFonts w:eastAsiaTheme="minorEastAsia"/>
          <w:bCs/>
        </w:rPr>
        <w:lastRenderedPageBreak/>
        <w:t xml:space="preserve">przepisami </w:t>
      </w:r>
      <w:r w:rsidRPr="00E56BF5">
        <w:rPr>
          <w:rFonts w:eastAsiaTheme="minorEastAsia"/>
        </w:rPr>
        <w:t>budowlanymi, warunkami technicznymi, normami, uzgodnieniami, a także zasadami wiedzy technicznej. Przedmiot umowy powinien być kompletny z punktu widzenia celu jakiemu ma służyć, spójny i skoordynowany.</w:t>
      </w:r>
    </w:p>
    <w:p w14:paraId="2EE681A5" w14:textId="025814E8" w:rsidR="008D2EC0" w:rsidRDefault="008D2EC0" w:rsidP="008D2EC0">
      <w:pPr>
        <w:numPr>
          <w:ilvl w:val="0"/>
          <w:numId w:val="21"/>
        </w:numPr>
        <w:ind w:left="426" w:hanging="426"/>
        <w:jc w:val="both"/>
        <w:rPr>
          <w:rFonts w:eastAsiaTheme="minorEastAsia"/>
          <w:bCs/>
        </w:rPr>
      </w:pPr>
      <w:r w:rsidRPr="00E56BF5">
        <w:rPr>
          <w:rFonts w:eastAsiaTheme="minorEastAsia"/>
        </w:rPr>
        <w:t>Strony zgodnie postanawiają, że wersja elektroniczna dokumentacji, o której mowa w ust. 2, zostanie</w:t>
      </w:r>
      <w:r w:rsidRPr="00E56BF5">
        <w:rPr>
          <w:rFonts w:eastAsiaTheme="minorEastAsia"/>
          <w:bCs/>
        </w:rPr>
        <w:t xml:space="preserve"> przygotowana w oparciu o oprogramowanie: MS Word, MS Excel, Norma</w:t>
      </w:r>
      <w:r w:rsidR="000C3638">
        <w:rPr>
          <w:rFonts w:eastAsiaTheme="minorEastAsia"/>
          <w:bCs/>
        </w:rPr>
        <w:t xml:space="preserve"> </w:t>
      </w:r>
      <w:r w:rsidRPr="00E56BF5">
        <w:rPr>
          <w:rFonts w:eastAsiaTheme="minorEastAsia"/>
          <w:bCs/>
        </w:rPr>
        <w:t>(</w:t>
      </w:r>
      <w:proofErr w:type="spellStart"/>
      <w:r w:rsidRPr="00E56BF5">
        <w:rPr>
          <w:rFonts w:eastAsiaTheme="minorEastAsia"/>
          <w:bCs/>
        </w:rPr>
        <w:t>ath</w:t>
      </w:r>
      <w:proofErr w:type="spellEnd"/>
      <w:r w:rsidRPr="00E56BF5">
        <w:rPr>
          <w:rFonts w:eastAsiaTheme="minorEastAsia"/>
          <w:bCs/>
        </w:rPr>
        <w:t>)</w:t>
      </w:r>
      <w:r w:rsidR="00E25F99">
        <w:rPr>
          <w:rFonts w:eastAsiaTheme="minorEastAsia"/>
          <w:bCs/>
        </w:rPr>
        <w:t>, pdf</w:t>
      </w:r>
      <w:r w:rsidRPr="00E56BF5">
        <w:rPr>
          <w:rFonts w:eastAsiaTheme="minorEastAsia"/>
          <w:bCs/>
        </w:rPr>
        <w:t xml:space="preserve"> lub inne zaakceptowane przez Zamawiającego.</w:t>
      </w:r>
    </w:p>
    <w:p w14:paraId="5C08731A" w14:textId="1E056410" w:rsidR="006C7507" w:rsidRDefault="006C7507" w:rsidP="006C7507">
      <w:pPr>
        <w:numPr>
          <w:ilvl w:val="0"/>
          <w:numId w:val="21"/>
        </w:numPr>
        <w:ind w:left="426" w:hanging="42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Dokumentacja zostanie przygotowana w 2 egz. wersji papierowej oraz 2 egz. wersji elektronicznej, w tym 1 egz. w formacie pdf oraz w formacie edytowalnym</w:t>
      </w:r>
      <w:r w:rsidR="003159B6">
        <w:rPr>
          <w:rFonts w:eastAsiaTheme="minorEastAsia"/>
          <w:bCs/>
        </w:rPr>
        <w:t xml:space="preserve"> osobno dla sieci kanalizacji sanitarnej i osobno dla przyłączy kanalizacji sanitarnej. </w:t>
      </w:r>
    </w:p>
    <w:p w14:paraId="222C9A54" w14:textId="77777777" w:rsidR="006B3D9A" w:rsidRPr="00BD570E" w:rsidRDefault="006B3D9A" w:rsidP="008D2EC0">
      <w:pPr>
        <w:ind w:left="708" w:hanging="708"/>
        <w:jc w:val="center"/>
        <w:rPr>
          <w:rFonts w:eastAsiaTheme="minorEastAsia"/>
          <w:b/>
        </w:rPr>
      </w:pPr>
    </w:p>
    <w:p w14:paraId="3B779484" w14:textId="68766C7B" w:rsidR="008D2EC0" w:rsidRPr="00E56BF5" w:rsidRDefault="008D2EC0" w:rsidP="008D2EC0">
      <w:pPr>
        <w:ind w:left="708" w:hanging="708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2.</w:t>
      </w:r>
    </w:p>
    <w:p w14:paraId="6699381A" w14:textId="191F8156" w:rsidR="006F05DD" w:rsidRDefault="008D2EC0" w:rsidP="001F5CB6">
      <w:pPr>
        <w:ind w:left="708" w:hanging="708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OBOWIĄZKI WYKONAWCY</w:t>
      </w:r>
    </w:p>
    <w:p w14:paraId="69660FA7" w14:textId="77777777" w:rsidR="005F6B7B" w:rsidRPr="00E56BF5" w:rsidRDefault="005F6B7B" w:rsidP="001F5CB6">
      <w:pPr>
        <w:ind w:left="708" w:hanging="708"/>
        <w:jc w:val="center"/>
        <w:rPr>
          <w:rFonts w:eastAsiaTheme="minorEastAsia"/>
          <w:b/>
        </w:rPr>
      </w:pPr>
    </w:p>
    <w:p w14:paraId="3312EE6B" w14:textId="77777777" w:rsidR="008D2EC0" w:rsidRPr="00E56BF5" w:rsidRDefault="008D2EC0" w:rsidP="008D2EC0">
      <w:pPr>
        <w:numPr>
          <w:ilvl w:val="0"/>
          <w:numId w:val="26"/>
        </w:numPr>
        <w:ind w:left="426" w:hanging="426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Wykonawca jest zobowiązany do:</w:t>
      </w:r>
    </w:p>
    <w:p w14:paraId="78515868" w14:textId="77777777" w:rsidR="008D2EC0" w:rsidRPr="00E56BF5" w:rsidRDefault="008D2EC0" w:rsidP="008D2EC0">
      <w:pPr>
        <w:numPr>
          <w:ilvl w:val="0"/>
          <w:numId w:val="27"/>
        </w:numPr>
        <w:ind w:left="851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uczestnictwa w spotkaniach z przedstawicielami Zamawiającego oraz dokonywania konsultacji i uzgodnień z Zamawiającym w trakcie całego procesu opracowywania przedmiotu niniejszej umowy, w szczególności w przedmiocie omówienia szczegółowych rozwiązań technicznych, materiałowych i kosztowych dla zakresu prac budowlanych objętych dokumentacją projektową, stanowiącą przedmiot niniejszej umowy, przy czym Strony zgodnie postanawiają, że liczba tych konsultacji nie będzie mniejsza niż dwie. Konsultacje odbywać się będą w siedzibie Zamawiającego bądź innymi miejscu uzgodnionym przez Strony. Na okoliczność odbytych konsultacji Strony spiszą protokół uzgodnień,</w:t>
      </w:r>
    </w:p>
    <w:p w14:paraId="63B9904E" w14:textId="4CA7E2C7" w:rsidR="008D2EC0" w:rsidRPr="00E56BF5" w:rsidRDefault="008D2EC0" w:rsidP="008D2EC0">
      <w:pPr>
        <w:numPr>
          <w:ilvl w:val="0"/>
          <w:numId w:val="27"/>
        </w:numPr>
        <w:ind w:left="851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dokonania każdorazowo na żądanie Zamawiającego aktualiz</w:t>
      </w:r>
      <w:r w:rsidR="006F05DD">
        <w:rPr>
          <w:rFonts w:eastAsiaTheme="minorEastAsia"/>
          <w:bCs/>
        </w:rPr>
        <w:t>acja</w:t>
      </w:r>
      <w:r w:rsidRPr="00E56BF5">
        <w:rPr>
          <w:rFonts w:eastAsiaTheme="minorEastAsia"/>
          <w:bCs/>
        </w:rPr>
        <w:t xml:space="preserve"> kosztorysu inwestorskiego w terminie do dwóch lat od daty przekazania przedmiotu niniejszej umowy. Warunki aktualizacji kosztorysu zostaną określone w odrębnej umowie,</w:t>
      </w:r>
    </w:p>
    <w:p w14:paraId="60E1EA5C" w14:textId="77777777" w:rsidR="008D2EC0" w:rsidRPr="00E56BF5" w:rsidRDefault="008D2EC0" w:rsidP="008D2EC0">
      <w:pPr>
        <w:numPr>
          <w:ilvl w:val="0"/>
          <w:numId w:val="27"/>
        </w:numPr>
        <w:ind w:left="851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</w:rPr>
        <w:t>w razie wystąpienia takiej konieczności uzyskania wszelkich decyzji, opinii, akceptacji, uzgodnień, zatwierdzeń i zezwoleń wynikających z obowiązujących przepisów oraz wymagań właściwych organów i jednostek oraz ich przekazania w oryginale Zamawiającemu,</w:t>
      </w:r>
    </w:p>
    <w:p w14:paraId="55E8A616" w14:textId="77777777" w:rsidR="008D2EC0" w:rsidRPr="00E56BF5" w:rsidRDefault="008D2EC0" w:rsidP="008D2EC0">
      <w:pPr>
        <w:numPr>
          <w:ilvl w:val="0"/>
          <w:numId w:val="27"/>
        </w:numPr>
        <w:ind w:left="851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</w:rPr>
        <w:t>zachowania dyskrecji i nieudostępniania osobom trzecim bez zgody Zamawiającego przedmiotu niniejszej umowy,</w:t>
      </w:r>
    </w:p>
    <w:p w14:paraId="0B737514" w14:textId="7CC048A0" w:rsidR="005F6B7B" w:rsidRPr="0061502C" w:rsidRDefault="008D2EC0" w:rsidP="0061502C">
      <w:pPr>
        <w:numPr>
          <w:ilvl w:val="0"/>
          <w:numId w:val="26"/>
        </w:numPr>
        <w:ind w:left="426" w:hanging="426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Wykonawca deklaruje gotowość przyjęcia do wykonania prac dodatkowych związanych</w:t>
      </w:r>
      <w:r w:rsidR="00073D8C">
        <w:rPr>
          <w:rFonts w:eastAsiaTheme="minorEastAsia"/>
          <w:bCs/>
        </w:rPr>
        <w:t xml:space="preserve">                             </w:t>
      </w:r>
      <w:r w:rsidRPr="00E56BF5">
        <w:rPr>
          <w:rFonts w:eastAsiaTheme="minorEastAsia"/>
          <w:bCs/>
        </w:rPr>
        <w:t xml:space="preserve"> z przedmiotem zamówienia, których wykonanie zleci w trakcie realizacji zamówienia Zamawiający. Zakres i zasady wykonania prac dodatkowych określone zostaną odrębną umową.</w:t>
      </w:r>
    </w:p>
    <w:p w14:paraId="675F39F5" w14:textId="77777777" w:rsidR="005F6B7B" w:rsidRPr="00BD570E" w:rsidRDefault="005F6B7B" w:rsidP="008D2EC0">
      <w:pPr>
        <w:ind w:left="708" w:hanging="708"/>
        <w:jc w:val="center"/>
        <w:rPr>
          <w:rFonts w:eastAsiaTheme="minorEastAsia"/>
          <w:b/>
        </w:rPr>
      </w:pPr>
    </w:p>
    <w:p w14:paraId="43554024" w14:textId="77777777" w:rsidR="008D2EC0" w:rsidRPr="00E56BF5" w:rsidRDefault="008D2EC0" w:rsidP="008D2EC0">
      <w:pPr>
        <w:ind w:left="426" w:hanging="426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3.</w:t>
      </w:r>
    </w:p>
    <w:p w14:paraId="33D3FCE2" w14:textId="72802662" w:rsidR="006F05DD" w:rsidRDefault="008D2EC0" w:rsidP="006B3D9A">
      <w:pPr>
        <w:ind w:left="426" w:hanging="426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OBOWIĄZKI ZAMAWIAJĄCEGO</w:t>
      </w:r>
    </w:p>
    <w:p w14:paraId="4B3F66F6" w14:textId="77777777" w:rsidR="005F6B7B" w:rsidRPr="00E56BF5" w:rsidRDefault="005F6B7B" w:rsidP="006B3D9A">
      <w:pPr>
        <w:ind w:left="426" w:hanging="426"/>
        <w:jc w:val="center"/>
        <w:rPr>
          <w:rFonts w:eastAsiaTheme="minorEastAsia"/>
          <w:b/>
        </w:rPr>
      </w:pPr>
    </w:p>
    <w:p w14:paraId="32090801" w14:textId="77777777" w:rsidR="008D2EC0" w:rsidRPr="00E56BF5" w:rsidRDefault="008D2EC0" w:rsidP="008D2EC0">
      <w:pPr>
        <w:numPr>
          <w:ilvl w:val="0"/>
          <w:numId w:val="28"/>
        </w:numPr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Zamawiający zobowiązany jest do:</w:t>
      </w:r>
    </w:p>
    <w:p w14:paraId="1F84DD7D" w14:textId="3D92E11E" w:rsidR="008D2EC0" w:rsidRPr="00E56BF5" w:rsidRDefault="008D2EC0" w:rsidP="008D2EC0">
      <w:pPr>
        <w:numPr>
          <w:ilvl w:val="0"/>
          <w:numId w:val="29"/>
        </w:numPr>
        <w:ind w:left="851" w:hanging="284"/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wydania Wykonawcy wszelkich odpowiednich pełnomocnictw/upoważnień niezbędnych do uzyskania decyzji, opinii, akceptacji, uzgodnień, </w:t>
      </w:r>
      <w:r w:rsidR="004B7772">
        <w:rPr>
          <w:rFonts w:eastAsiaTheme="minorEastAsia"/>
        </w:rPr>
        <w:t xml:space="preserve">warunków technicznych przyłączenia do sieci, </w:t>
      </w:r>
      <w:r w:rsidRPr="00E56BF5">
        <w:rPr>
          <w:rFonts w:eastAsiaTheme="minorEastAsia"/>
        </w:rPr>
        <w:t>zatwierdzeń i zezwoleń wynikających</w:t>
      </w:r>
      <w:r w:rsidR="00073D8C">
        <w:rPr>
          <w:rFonts w:eastAsiaTheme="minorEastAsia"/>
        </w:rPr>
        <w:t xml:space="preserve">   </w:t>
      </w:r>
      <w:r w:rsidRPr="00E56BF5">
        <w:rPr>
          <w:rFonts w:eastAsiaTheme="minorEastAsia"/>
        </w:rPr>
        <w:t xml:space="preserve"> z obowiązujących przepisów oraz wymagań właściwych organów i jednostek, przy czym treść tych pełnomocnictw/upoważnień zostanie każdorazowo przygotowana przez Zamawiającego,</w:t>
      </w:r>
    </w:p>
    <w:p w14:paraId="5E141B56" w14:textId="4F1220AE" w:rsidR="008D2EC0" w:rsidRDefault="008D2EC0" w:rsidP="00BD570E">
      <w:pPr>
        <w:numPr>
          <w:ilvl w:val="0"/>
          <w:numId w:val="29"/>
        </w:numPr>
        <w:ind w:left="851" w:hanging="284"/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przekazywania Wykonawcy wszelkich informacji potrzebnych do realizacji umowy </w:t>
      </w:r>
      <w:r w:rsidRPr="00E56BF5">
        <w:rPr>
          <w:rFonts w:eastAsiaTheme="minorEastAsia"/>
        </w:rPr>
        <w:br/>
        <w:t>i współdziałania w celu realizacji umowy.</w:t>
      </w:r>
    </w:p>
    <w:p w14:paraId="057C9D63" w14:textId="77777777" w:rsidR="00BD570E" w:rsidRPr="00BD570E" w:rsidRDefault="00BD570E" w:rsidP="00BD570E">
      <w:pPr>
        <w:ind w:left="851"/>
        <w:jc w:val="both"/>
        <w:rPr>
          <w:rFonts w:eastAsiaTheme="minorEastAsia"/>
        </w:rPr>
      </w:pPr>
    </w:p>
    <w:p w14:paraId="4469979F" w14:textId="77777777" w:rsidR="008D2EC0" w:rsidRPr="00E56BF5" w:rsidRDefault="008D2EC0" w:rsidP="008D2EC0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4.</w:t>
      </w:r>
    </w:p>
    <w:p w14:paraId="4278EAC9" w14:textId="394D605C" w:rsidR="006F05DD" w:rsidRDefault="008D2EC0" w:rsidP="006B3D9A">
      <w:pPr>
        <w:tabs>
          <w:tab w:val="left" w:pos="284"/>
        </w:tabs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TERMIN REALIZACJI PRZEDMIOTU UMOWY. ODPOWIEDZIALNOŚĆ WYKONAWCY</w:t>
      </w:r>
    </w:p>
    <w:p w14:paraId="5A5DC7FA" w14:textId="77777777" w:rsidR="005F6B7B" w:rsidRPr="00E56BF5" w:rsidRDefault="005F6B7B" w:rsidP="006B3D9A">
      <w:pPr>
        <w:tabs>
          <w:tab w:val="left" w:pos="284"/>
        </w:tabs>
        <w:jc w:val="center"/>
        <w:rPr>
          <w:rFonts w:eastAsiaTheme="minorEastAsia"/>
          <w:b/>
        </w:rPr>
      </w:pPr>
    </w:p>
    <w:p w14:paraId="3C25BD86" w14:textId="68DEEF2C" w:rsidR="008D2EC0" w:rsidRPr="004E2011" w:rsidRDefault="008D2EC0" w:rsidP="008D2EC0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lastRenderedPageBreak/>
        <w:t xml:space="preserve">Strony zgodnie postanawiają, że Wykonawca przystąpi do realizacji przedmiotu niniejszej umowy w dniu zawarcia umowy i zakończy go w terminie do </w:t>
      </w:r>
      <w:r w:rsidRPr="004E2011">
        <w:rPr>
          <w:rFonts w:eastAsiaTheme="minorEastAsia"/>
        </w:rPr>
        <w:t xml:space="preserve">dnia </w:t>
      </w:r>
      <w:r w:rsidR="003159B6">
        <w:rPr>
          <w:b/>
          <w:bCs/>
          <w:color w:val="000000" w:themeColor="text1"/>
        </w:rPr>
        <w:t>14</w:t>
      </w:r>
      <w:r w:rsidRPr="004003AB">
        <w:rPr>
          <w:b/>
          <w:bCs/>
          <w:color w:val="000000" w:themeColor="text1"/>
        </w:rPr>
        <w:t xml:space="preserve"> </w:t>
      </w:r>
      <w:r w:rsidR="003159B6">
        <w:rPr>
          <w:b/>
          <w:bCs/>
          <w:color w:val="000000" w:themeColor="text1"/>
        </w:rPr>
        <w:t>grudnia</w:t>
      </w:r>
      <w:r w:rsidRPr="004003AB">
        <w:rPr>
          <w:b/>
          <w:bCs/>
          <w:color w:val="000000" w:themeColor="text1"/>
        </w:rPr>
        <w:t xml:space="preserve"> </w:t>
      </w:r>
      <w:r w:rsidRPr="004003AB">
        <w:rPr>
          <w:rFonts w:eastAsiaTheme="minorEastAsia"/>
          <w:b/>
          <w:bCs/>
          <w:color w:val="000000" w:themeColor="text1"/>
        </w:rPr>
        <w:t>20</w:t>
      </w:r>
      <w:r w:rsidR="008670B3">
        <w:rPr>
          <w:rFonts w:eastAsiaTheme="minorEastAsia"/>
          <w:b/>
          <w:bCs/>
          <w:color w:val="000000" w:themeColor="text1"/>
        </w:rPr>
        <w:t>20</w:t>
      </w:r>
      <w:r w:rsidRPr="004003AB">
        <w:rPr>
          <w:rFonts w:eastAsiaTheme="minorEastAsia"/>
          <w:b/>
          <w:bCs/>
          <w:color w:val="000000" w:themeColor="text1"/>
        </w:rPr>
        <w:t xml:space="preserve"> r.</w:t>
      </w:r>
      <w:r w:rsidRPr="00154F80">
        <w:rPr>
          <w:rFonts w:eastAsiaTheme="minorEastAsia"/>
          <w:color w:val="000000" w:themeColor="text1"/>
        </w:rPr>
        <w:t xml:space="preserve">  </w:t>
      </w:r>
    </w:p>
    <w:p w14:paraId="0EE49F3D" w14:textId="4A22433A" w:rsidR="008D2EC0" w:rsidRPr="00E56BF5" w:rsidRDefault="008D2EC0" w:rsidP="008D2EC0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 xml:space="preserve">Odbiór przedmiotu niniejszej umowy nastąpi </w:t>
      </w:r>
      <w:r w:rsidR="0066183A">
        <w:rPr>
          <w:rFonts w:eastAsiaTheme="minorEastAsia"/>
        </w:rPr>
        <w:t>po wykonaniu zleconych prac w</w:t>
      </w:r>
      <w:r w:rsidR="00983CE6">
        <w:rPr>
          <w:rFonts w:eastAsiaTheme="minorEastAsia"/>
        </w:rPr>
        <w:t xml:space="preserve"> </w:t>
      </w:r>
      <w:r w:rsidRPr="00E56BF5">
        <w:rPr>
          <w:rFonts w:eastAsiaTheme="minorEastAsia"/>
        </w:rPr>
        <w:t xml:space="preserve">siedzibie Zamawiającego. Dokumentem potwierdzającym przyjęcie przez Zamawiającego przedmiotu niniejszej umowy jest sporządzony przez Wykonawcę </w:t>
      </w:r>
      <w:r w:rsidRPr="00E56BF5">
        <w:rPr>
          <w:rFonts w:eastAsiaTheme="minorEastAsia"/>
          <w:bCs/>
        </w:rPr>
        <w:t>protokół odbioru końcowego dokumentacji</w:t>
      </w:r>
      <w:r w:rsidRPr="00E56BF5">
        <w:rPr>
          <w:rFonts w:eastAsiaTheme="minorEastAsia"/>
        </w:rPr>
        <w:t>, który zostanie podpisany przez Strony</w:t>
      </w:r>
      <w:r w:rsidR="00F55173">
        <w:rPr>
          <w:rFonts w:eastAsiaTheme="minorEastAsia"/>
        </w:rPr>
        <w:t xml:space="preserve"> bez uwag i zastrzeżeń</w:t>
      </w:r>
      <w:r w:rsidR="00F55173" w:rsidRPr="00E56BF5">
        <w:rPr>
          <w:rFonts w:eastAsiaTheme="minorEastAsia"/>
        </w:rPr>
        <w:t xml:space="preserve"> </w:t>
      </w:r>
      <w:r w:rsidRPr="00E56BF5">
        <w:rPr>
          <w:rFonts w:eastAsiaTheme="minorEastAsia"/>
        </w:rPr>
        <w:t xml:space="preserve">oraz oświadczenie Wykonawcy </w:t>
      </w:r>
      <w:r w:rsidRPr="00E56BF5">
        <w:rPr>
          <w:rFonts w:eastAsiaTheme="minorEastAsia"/>
          <w:bCs/>
        </w:rPr>
        <w:t xml:space="preserve">w przedmiocie wykonania przedmiotu niniejszej umowy </w:t>
      </w:r>
      <w:r w:rsidRPr="00E56BF5">
        <w:rPr>
          <w:rFonts w:eastAsiaTheme="minorEastAsia"/>
        </w:rPr>
        <w:t xml:space="preserve">zgodnie </w:t>
      </w:r>
      <w:r w:rsidRPr="00E56BF5">
        <w:rPr>
          <w:rFonts w:eastAsiaTheme="minorEastAsia"/>
          <w:bCs/>
        </w:rPr>
        <w:t xml:space="preserve">z obowiązującymi przepisami </w:t>
      </w:r>
      <w:r w:rsidRPr="00E56BF5">
        <w:rPr>
          <w:rFonts w:eastAsiaTheme="minorEastAsia"/>
        </w:rPr>
        <w:t>budowlanymi, warunkami technicznymi, normami, a także zasadami wiedzy technicznej.</w:t>
      </w:r>
    </w:p>
    <w:p w14:paraId="5FB3C12F" w14:textId="714FFB10" w:rsidR="006F05DD" w:rsidRPr="001F5CB6" w:rsidRDefault="008D2EC0" w:rsidP="001F5CB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Wykonawca</w:t>
      </w:r>
      <w:r w:rsidRPr="00E56BF5">
        <w:rPr>
          <w:rFonts w:eastAsiaTheme="minorEastAsia"/>
        </w:rPr>
        <w:t xml:space="preserve"> jest odpowiedzialny względem Zamawiającego za poprawność i prawidłowość przyjętych rozwiązań, a także za ewentualne błędy i rozwiązania niezgodne z prawem budowlanym, obowiązującymi normami oraz przepisami techniczno- budowlanymi, w tym</w:t>
      </w:r>
      <w:r w:rsidR="00983CE6">
        <w:rPr>
          <w:rFonts w:eastAsiaTheme="minorEastAsia"/>
        </w:rPr>
        <w:t>,</w:t>
      </w:r>
      <w:r w:rsidRPr="00E56BF5">
        <w:rPr>
          <w:rFonts w:eastAsiaTheme="minorEastAsia"/>
        </w:rPr>
        <w:t xml:space="preserve"> jeżeli przedmiot niniejszej umowy będzie miał wady zmniejszające wartość lub użyteczność ze względu na cel oznaczony w umowie.</w:t>
      </w:r>
    </w:p>
    <w:p w14:paraId="4EBC500A" w14:textId="77777777" w:rsidR="008D2EC0" w:rsidRPr="00E56BF5" w:rsidRDefault="008D2EC0" w:rsidP="008D2EC0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5.</w:t>
      </w:r>
    </w:p>
    <w:p w14:paraId="0E072090" w14:textId="242954B8" w:rsidR="006F05DD" w:rsidRDefault="008D2EC0" w:rsidP="006B3D9A">
      <w:pPr>
        <w:tabs>
          <w:tab w:val="left" w:pos="284"/>
        </w:tabs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 xml:space="preserve">RĘKOJMIA ZA WADY I GWARANCJA JAKOŚCI DOKUMENTACJI </w:t>
      </w:r>
    </w:p>
    <w:p w14:paraId="5ACDAF24" w14:textId="77777777" w:rsidR="005F6B7B" w:rsidRPr="00E56BF5" w:rsidRDefault="005F6B7B" w:rsidP="006B3D9A">
      <w:pPr>
        <w:tabs>
          <w:tab w:val="left" w:pos="284"/>
        </w:tabs>
        <w:jc w:val="center"/>
        <w:rPr>
          <w:rFonts w:eastAsiaTheme="minorEastAsia"/>
          <w:b/>
        </w:rPr>
      </w:pPr>
    </w:p>
    <w:p w14:paraId="17C12C4A" w14:textId="77777777" w:rsidR="008D2EC0" w:rsidRPr="00E56BF5" w:rsidRDefault="008D2EC0" w:rsidP="005F6B7B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 xml:space="preserve">Wykonawca udziela Zamawiającemu gwarancji z tytułu wad i usterek przedmiotu niniejszej umowy. </w:t>
      </w:r>
    </w:p>
    <w:p w14:paraId="68CCD27F" w14:textId="269878B6" w:rsidR="008D2EC0" w:rsidRPr="00E56BF5" w:rsidRDefault="0066183A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Okres gwarancji wynosi</w:t>
      </w:r>
      <w:r w:rsidR="008D2EC0" w:rsidRPr="00E56BF5">
        <w:rPr>
          <w:rFonts w:eastAsiaTheme="minorEastAsia"/>
          <w:bCs/>
        </w:rPr>
        <w:t xml:space="preserve"> 24 miesiące i jest liczony od dnia podpisania protokołu odbioru końcowego dokumentacji, z zastrzeżeniem, że w razie wykrycia wad lub usterek w ostatnim roku obowiązywania gwarancji uprawnienia i roszczenia Zamawiającego z tytułu gwarancji w stosunku do tych wad lub usterek wygasają po upływie roku od daty usunięcia wady lub usterki.</w:t>
      </w:r>
    </w:p>
    <w:p w14:paraId="14B43425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 ramach udzielonej gwarancji Wykonawca zobowiązuje się do:</w:t>
      </w:r>
    </w:p>
    <w:p w14:paraId="60413965" w14:textId="77777777" w:rsidR="008D2EC0" w:rsidRPr="00E56BF5" w:rsidRDefault="008D2EC0" w:rsidP="008D2EC0">
      <w:pPr>
        <w:numPr>
          <w:ilvl w:val="0"/>
          <w:numId w:val="32"/>
        </w:numPr>
        <w:ind w:left="851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usunięcia wady lub braków przedmiotu niniejszej umowy, lub</w:t>
      </w:r>
    </w:p>
    <w:p w14:paraId="4143BC3F" w14:textId="77777777" w:rsidR="008D2EC0" w:rsidRPr="00E56BF5" w:rsidRDefault="008D2EC0" w:rsidP="008D2EC0">
      <w:pPr>
        <w:numPr>
          <w:ilvl w:val="0"/>
          <w:numId w:val="32"/>
        </w:numPr>
        <w:ind w:left="851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wykonania przedmiotu niniejszej umowy lub dotkniętej jej wadą lub brakiem części od nowa.</w:t>
      </w:r>
    </w:p>
    <w:p w14:paraId="5E998D95" w14:textId="53794601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Wykonawca jest odpowiedzialny z tytułu rękojmi za usunięcie wad dokumentacji projektowej, istniejących w czasie dokonywania czynności odbioru oraz w</w:t>
      </w:r>
      <w:r w:rsidR="0066183A">
        <w:rPr>
          <w:rFonts w:eastAsiaTheme="minorEastAsia"/>
          <w:bCs/>
        </w:rPr>
        <w:t>ad powstałych po odbiorze,</w:t>
      </w:r>
      <w:r w:rsidR="004003AB">
        <w:rPr>
          <w:rFonts w:eastAsiaTheme="minorEastAsia"/>
          <w:bCs/>
        </w:rPr>
        <w:t xml:space="preserve">                        </w:t>
      </w:r>
      <w:r w:rsidRPr="00E56BF5">
        <w:rPr>
          <w:rFonts w:eastAsiaTheme="minorEastAsia"/>
          <w:bCs/>
        </w:rPr>
        <w:t>z przyczyn tkwiących w dokumentacji projektowej w chwili odbioru. Rękojmia zostaje umownie rozszerzona w następujący sposób:</w:t>
      </w:r>
    </w:p>
    <w:p w14:paraId="43D97F05" w14:textId="77777777" w:rsidR="008D2EC0" w:rsidRPr="00E56BF5" w:rsidRDefault="008D2EC0" w:rsidP="008D2EC0">
      <w:pPr>
        <w:numPr>
          <w:ilvl w:val="0"/>
          <w:numId w:val="33"/>
        </w:numPr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okres rękojmi jest równy okresowi gwarancji,</w:t>
      </w:r>
    </w:p>
    <w:p w14:paraId="09EAC041" w14:textId="77777777" w:rsidR="008D2EC0" w:rsidRPr="00E56BF5" w:rsidRDefault="008D2EC0" w:rsidP="008D2EC0">
      <w:pPr>
        <w:numPr>
          <w:ilvl w:val="0"/>
          <w:numId w:val="33"/>
        </w:numPr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 przypadku wad lub usterek wykrytych w ostatnim roku rękojmi uprawnienia i roszczenia Zamawiającego z tytułu rękojmi w stosunku do tych wad lub usterek wygasają po upływie roku od daty usunięcia wady lub usterki.</w:t>
      </w:r>
    </w:p>
    <w:p w14:paraId="0DDE4480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Wykonawca zobowiązuje się wobec Zamawiającego do spełnienia wszelkich roszczeń wynikłych z tytułu nienależytego wykonania przedmiotu umowy na pods</w:t>
      </w:r>
      <w:r>
        <w:rPr>
          <w:rFonts w:eastAsiaTheme="minorEastAsia"/>
          <w:bCs/>
        </w:rPr>
        <w:t>tawie obowiązujących przepisów Kodeksu C</w:t>
      </w:r>
      <w:r w:rsidRPr="00E56BF5">
        <w:rPr>
          <w:rFonts w:eastAsiaTheme="minorEastAsia"/>
          <w:bCs/>
        </w:rPr>
        <w:t xml:space="preserve">ywilnego o rękojmi za wady fizyczne i gwarancji. </w:t>
      </w:r>
    </w:p>
    <w:p w14:paraId="22F68F89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 xml:space="preserve">Wykonawca zobowiązany jest do usuwania wad lub usterek stwierdzonych w okresie gwarancji i rękojmi na każde wezwanie Zamawiającego. Stwierdzone wady lub usterki zgłaszane będą Wykonawcy w formie pisemnej lub mailowej. </w:t>
      </w:r>
    </w:p>
    <w:p w14:paraId="67ED349D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>Ewentualne zastrzeżenia co do dokumentacji projektowej ujaw</w:t>
      </w:r>
      <w:r w:rsidR="00EA2F6B">
        <w:rPr>
          <w:rFonts w:eastAsiaTheme="minorEastAsia"/>
          <w:bCs/>
        </w:rPr>
        <w:t xml:space="preserve">nione w okresie gwarancji </w:t>
      </w:r>
      <w:r w:rsidRPr="00E56BF5">
        <w:rPr>
          <w:rFonts w:eastAsiaTheme="minorEastAsia"/>
          <w:bCs/>
        </w:rPr>
        <w:t xml:space="preserve"> i rękojmi, które wynikać będą z wad projektów, niedopracowania lub niejednoznaczności, Wykonawca usunie w terminie do 7 dni od dnia ich zgłoszenia. W uzasadnionych przypadkach termin ten może zostać wydłużony przez Zamawiającego na wniosek Wykonawcy. </w:t>
      </w:r>
    </w:p>
    <w:p w14:paraId="12084D92" w14:textId="131926A8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 xml:space="preserve">Wykonawca zobowiązuje się w ramach wynagrodzenia określonego w § 6 ust. 1 usuwać wszelkie błędy, nieścisłości i braki w przedmiocie umowy, także ujawnione po jego odbiorze. Na żądanie Zamawiającego Wykonawca przedłoży poprawiony przedmiot umowy w odpowiedniej części </w:t>
      </w:r>
      <w:r w:rsidR="004003AB">
        <w:rPr>
          <w:rFonts w:eastAsiaTheme="minorEastAsia"/>
          <w:bCs/>
        </w:rPr>
        <w:t xml:space="preserve">                 </w:t>
      </w:r>
      <w:r w:rsidRPr="00E56BF5">
        <w:rPr>
          <w:rFonts w:eastAsiaTheme="minorEastAsia"/>
          <w:bCs/>
        </w:rPr>
        <w:t>w ilości egzemplarzy i formie zgodnej z niniejszą umową.</w:t>
      </w:r>
    </w:p>
    <w:p w14:paraId="6394880B" w14:textId="1F79F458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t xml:space="preserve">W razie nie usunięcia wad lub usterek dokumentacji projektowej przez Wykonawcę </w:t>
      </w:r>
      <w:r w:rsidR="004003AB">
        <w:rPr>
          <w:rFonts w:eastAsiaTheme="minorEastAsia"/>
          <w:bCs/>
        </w:rPr>
        <w:t xml:space="preserve">                                     </w:t>
      </w:r>
      <w:r w:rsidRPr="00E56BF5">
        <w:rPr>
          <w:rFonts w:eastAsiaTheme="minorEastAsia"/>
          <w:bCs/>
        </w:rPr>
        <w:t>w wyznaczonym przez Zamawiającego terminie, Zamawiający zleci zastępcze ich usunięcie na koszt i ryzyko Wykonawcy bez konieczności ponownego wzywania Wykonawcy do ich usunięcia, na co Wykonawca wyraża zgodę.</w:t>
      </w:r>
    </w:p>
    <w:p w14:paraId="4D511234" w14:textId="46D3045B" w:rsidR="001F5CB6" w:rsidRDefault="008D2EC0" w:rsidP="001F5CB6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eastAsiaTheme="minorEastAsia"/>
          <w:bCs/>
        </w:rPr>
      </w:pPr>
      <w:r w:rsidRPr="00E56BF5">
        <w:rPr>
          <w:rFonts w:eastAsiaTheme="minorEastAsia"/>
          <w:bCs/>
        </w:rPr>
        <w:lastRenderedPageBreak/>
        <w:t>Udzielenie gwarancji i rękojmi przez Wykonawcę nie pozbawia Zamawiającego dochodzenia roszczeń na zasadach ogólnych.</w:t>
      </w:r>
    </w:p>
    <w:p w14:paraId="285AE356" w14:textId="77777777" w:rsidR="004B7772" w:rsidRPr="008E0C18" w:rsidRDefault="004B7772" w:rsidP="004B7772">
      <w:pPr>
        <w:ind w:left="284"/>
        <w:jc w:val="both"/>
        <w:rPr>
          <w:rFonts w:eastAsiaTheme="minorEastAsia"/>
          <w:bCs/>
        </w:rPr>
      </w:pPr>
    </w:p>
    <w:p w14:paraId="1606B3C8" w14:textId="77777777" w:rsidR="0061502C" w:rsidRDefault="0061502C" w:rsidP="008D2EC0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14:paraId="1A52E7B7" w14:textId="77777777" w:rsidR="0061502C" w:rsidRDefault="0061502C" w:rsidP="008D2EC0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14:paraId="2776D9DD" w14:textId="77777777" w:rsidR="0061502C" w:rsidRDefault="0061502C" w:rsidP="008D2EC0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14:paraId="202E8987" w14:textId="799014B2" w:rsidR="008D2EC0" w:rsidRPr="00E56BF5" w:rsidRDefault="008D2EC0" w:rsidP="008D2EC0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6.</w:t>
      </w:r>
    </w:p>
    <w:p w14:paraId="073D0574" w14:textId="6EBC8088" w:rsidR="00E70D76" w:rsidRDefault="008D2EC0" w:rsidP="001F5CB6">
      <w:pPr>
        <w:tabs>
          <w:tab w:val="left" w:pos="284"/>
        </w:tabs>
        <w:jc w:val="center"/>
        <w:rPr>
          <w:rFonts w:eastAsiaTheme="minorEastAsia"/>
          <w:b/>
        </w:rPr>
      </w:pPr>
      <w:r w:rsidRPr="00F307A1">
        <w:rPr>
          <w:rFonts w:eastAsiaTheme="minorEastAsia"/>
          <w:b/>
        </w:rPr>
        <w:t>WYNAGRODZENIE</w:t>
      </w:r>
    </w:p>
    <w:p w14:paraId="6142B946" w14:textId="77777777" w:rsidR="005F6B7B" w:rsidRPr="00F307A1" w:rsidRDefault="005F6B7B" w:rsidP="001F5CB6">
      <w:pPr>
        <w:tabs>
          <w:tab w:val="left" w:pos="284"/>
        </w:tabs>
        <w:jc w:val="center"/>
        <w:rPr>
          <w:rFonts w:eastAsiaTheme="minorEastAsia"/>
          <w:b/>
        </w:rPr>
      </w:pPr>
    </w:p>
    <w:p w14:paraId="63AC7F6C" w14:textId="581D7061" w:rsidR="008D2EC0" w:rsidRPr="00F307A1" w:rsidRDefault="002708BE" w:rsidP="00321579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eastAsiaTheme="minorEastAsia"/>
        </w:rPr>
      </w:pPr>
      <w:r w:rsidRPr="00F307A1">
        <w:rPr>
          <w:rFonts w:eastAsiaTheme="minorEastAsia"/>
        </w:rPr>
        <w:t xml:space="preserve">Za wykonanie przedmiotu niniejszej umowy </w:t>
      </w:r>
      <w:r w:rsidR="008D2EC0" w:rsidRPr="00F307A1">
        <w:rPr>
          <w:rFonts w:eastAsiaTheme="minorEastAsia"/>
        </w:rPr>
        <w:t xml:space="preserve">Zamawiający zapłaci Wykonawcy wynagrodzenie ryczałtowe w wysokości: </w:t>
      </w:r>
      <w:r w:rsidR="003159B6">
        <w:rPr>
          <w:b/>
          <w:color w:val="000000" w:themeColor="text1"/>
        </w:rPr>
        <w:t>…………</w:t>
      </w:r>
      <w:r w:rsidR="002A3839">
        <w:rPr>
          <w:b/>
          <w:color w:val="000000" w:themeColor="text1"/>
        </w:rPr>
        <w:t xml:space="preserve"> </w:t>
      </w:r>
      <w:r w:rsidR="008D2EC0" w:rsidRPr="00F307A1">
        <w:rPr>
          <w:b/>
        </w:rPr>
        <w:t xml:space="preserve">zł brutto </w:t>
      </w:r>
      <w:r w:rsidR="008D2EC0" w:rsidRPr="00F307A1">
        <w:t>(słownie</w:t>
      </w:r>
      <w:r w:rsidR="00B96FFD">
        <w:t xml:space="preserve">: </w:t>
      </w:r>
      <w:r w:rsidR="003159B6">
        <w:t>………………</w:t>
      </w:r>
      <w:r w:rsidR="004B7772">
        <w:t xml:space="preserve"> </w:t>
      </w:r>
      <w:r w:rsidR="000E6D8B">
        <w:t xml:space="preserve"> </w:t>
      </w:r>
      <w:r w:rsidR="005E3266" w:rsidRPr="00F307A1">
        <w:t>zł</w:t>
      </w:r>
      <w:r w:rsidR="002A3839">
        <w:t>otych</w:t>
      </w:r>
      <w:r w:rsidR="008D2EC0" w:rsidRPr="00F307A1">
        <w:t xml:space="preserve"> </w:t>
      </w:r>
      <w:r w:rsidR="000035A7">
        <w:t>0</w:t>
      </w:r>
      <w:r w:rsidR="004B7772">
        <w:t>0</w:t>
      </w:r>
      <w:r w:rsidR="008D2EC0" w:rsidRPr="00F307A1">
        <w:t xml:space="preserve">/100) w tym podatek VAT </w:t>
      </w:r>
      <w:r w:rsidR="00B96FFD">
        <w:t xml:space="preserve">23% </w:t>
      </w:r>
      <w:r w:rsidR="008D2EC0" w:rsidRPr="00F307A1">
        <w:t xml:space="preserve">w kwocie </w:t>
      </w:r>
      <w:r w:rsidR="003159B6">
        <w:rPr>
          <w:b/>
          <w:color w:val="000000" w:themeColor="text1"/>
        </w:rPr>
        <w:t>……………..</w:t>
      </w:r>
      <w:r w:rsidR="00B96FFD">
        <w:rPr>
          <w:b/>
          <w:color w:val="000000" w:themeColor="text1"/>
        </w:rPr>
        <w:t xml:space="preserve"> </w:t>
      </w:r>
      <w:r w:rsidR="008D2EC0" w:rsidRPr="00F307A1">
        <w:rPr>
          <w:b/>
          <w:color w:val="000000" w:themeColor="text1"/>
        </w:rPr>
        <w:t xml:space="preserve">zł </w:t>
      </w:r>
      <w:r w:rsidR="008D2EC0" w:rsidRPr="00F307A1">
        <w:rPr>
          <w:color w:val="000000" w:themeColor="text1"/>
        </w:rPr>
        <w:t xml:space="preserve">(słownie: </w:t>
      </w:r>
      <w:r w:rsidR="003159B6">
        <w:rPr>
          <w:color w:val="000000" w:themeColor="text1"/>
        </w:rPr>
        <w:t>…………….</w:t>
      </w:r>
      <w:r w:rsidR="000E6D8B">
        <w:rPr>
          <w:color w:val="000000" w:themeColor="text1"/>
        </w:rPr>
        <w:t xml:space="preserve"> </w:t>
      </w:r>
      <w:r w:rsidR="00EC2581" w:rsidRPr="00F307A1">
        <w:t>zł</w:t>
      </w:r>
      <w:r w:rsidR="002A3839">
        <w:t>otych</w:t>
      </w:r>
      <w:r w:rsidR="00EC2581" w:rsidRPr="00F307A1">
        <w:t xml:space="preserve"> </w:t>
      </w:r>
      <w:r w:rsidR="000035A7">
        <w:t>0</w:t>
      </w:r>
      <w:r w:rsidR="00F66B02">
        <w:t>0</w:t>
      </w:r>
      <w:r w:rsidR="008D2EC0" w:rsidRPr="00F307A1">
        <w:t>/100</w:t>
      </w:r>
      <w:r w:rsidR="00983CE6">
        <w:t>)</w:t>
      </w:r>
      <w:r w:rsidR="008D2EC0" w:rsidRPr="00F307A1">
        <w:t>,</w:t>
      </w:r>
      <w:r w:rsidR="004003AB" w:rsidRPr="00F307A1">
        <w:rPr>
          <w:b/>
        </w:rPr>
        <w:t xml:space="preserve"> </w:t>
      </w:r>
      <w:r w:rsidR="008D2EC0" w:rsidRPr="00F307A1">
        <w:rPr>
          <w:b/>
          <w:color w:val="000000" w:themeColor="text1"/>
        </w:rPr>
        <w:t>kwota netto</w:t>
      </w:r>
      <w:r w:rsidR="00327643" w:rsidRPr="00F307A1">
        <w:rPr>
          <w:b/>
          <w:color w:val="000000" w:themeColor="text1"/>
        </w:rPr>
        <w:t xml:space="preserve"> </w:t>
      </w:r>
      <w:r w:rsidR="003159B6">
        <w:rPr>
          <w:b/>
          <w:color w:val="000000" w:themeColor="text1"/>
        </w:rPr>
        <w:t>………….</w:t>
      </w:r>
      <w:r w:rsidR="008D2EC0" w:rsidRPr="00F307A1">
        <w:rPr>
          <w:b/>
          <w:color w:val="000000" w:themeColor="text1"/>
        </w:rPr>
        <w:t xml:space="preserve"> zł </w:t>
      </w:r>
      <w:r w:rsidR="008D2EC0" w:rsidRPr="00F307A1">
        <w:rPr>
          <w:color w:val="000000" w:themeColor="text1"/>
        </w:rPr>
        <w:t xml:space="preserve">(słownie: </w:t>
      </w:r>
      <w:r w:rsidR="003159B6">
        <w:rPr>
          <w:color w:val="000000" w:themeColor="text1"/>
        </w:rPr>
        <w:t>………………</w:t>
      </w:r>
      <w:r w:rsidR="00F66B02">
        <w:rPr>
          <w:color w:val="000000" w:themeColor="text1"/>
        </w:rPr>
        <w:t xml:space="preserve"> </w:t>
      </w:r>
      <w:r w:rsidR="00EC2581" w:rsidRPr="00F307A1">
        <w:t>zł</w:t>
      </w:r>
      <w:r w:rsidR="002A3839">
        <w:t>otych</w:t>
      </w:r>
      <w:r w:rsidR="00EC2581" w:rsidRPr="00F307A1">
        <w:t xml:space="preserve"> 00</w:t>
      </w:r>
      <w:r w:rsidR="008D2EC0" w:rsidRPr="00F307A1">
        <w:t>/100)</w:t>
      </w:r>
      <w:r w:rsidR="00321579" w:rsidRPr="00F307A1">
        <w:rPr>
          <w:rFonts w:eastAsiaTheme="minorEastAsia"/>
        </w:rPr>
        <w:t xml:space="preserve"> </w:t>
      </w:r>
      <w:r w:rsidRPr="00F307A1">
        <w:t xml:space="preserve">w </w:t>
      </w:r>
      <w:r w:rsidR="00EC2581" w:rsidRPr="00F307A1">
        <w:rPr>
          <w:rFonts w:eastAsiaTheme="minorEastAsia"/>
        </w:rPr>
        <w:t>terminie</w:t>
      </w:r>
      <w:r w:rsidR="000E6D8B">
        <w:rPr>
          <w:rFonts w:eastAsiaTheme="minorEastAsia"/>
        </w:rPr>
        <w:t xml:space="preserve"> do</w:t>
      </w:r>
      <w:r w:rsidR="00EC2581" w:rsidRPr="00F307A1">
        <w:rPr>
          <w:rFonts w:eastAsiaTheme="minorEastAsia"/>
        </w:rPr>
        <w:t xml:space="preserve"> 14</w:t>
      </w:r>
      <w:r w:rsidRPr="00F307A1">
        <w:rPr>
          <w:rFonts w:eastAsiaTheme="minorEastAsia"/>
        </w:rPr>
        <w:t xml:space="preserve"> dni od daty doręczenia prawidłowo wystawionej faktury</w:t>
      </w:r>
      <w:r w:rsidRPr="00F307A1">
        <w:t>.</w:t>
      </w:r>
    </w:p>
    <w:p w14:paraId="6BA14087" w14:textId="3533B5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eastAsiaTheme="minorEastAsia"/>
        </w:rPr>
      </w:pPr>
      <w:r w:rsidRPr="00F307A1">
        <w:rPr>
          <w:rFonts w:eastAsiaTheme="minorEastAsia"/>
        </w:rPr>
        <w:t>Wynagrodzenie Wykonawcy uwzględnia wszelkie nakłady potrzebne do k</w:t>
      </w:r>
      <w:r w:rsidR="00F70632">
        <w:rPr>
          <w:rFonts w:eastAsiaTheme="minorEastAsia"/>
        </w:rPr>
        <w:t>ompleksowego przygotowania i</w:t>
      </w:r>
      <w:r w:rsidR="0066183A">
        <w:rPr>
          <w:rFonts w:eastAsiaTheme="minorEastAsia"/>
        </w:rPr>
        <w:t xml:space="preserve"> </w:t>
      </w:r>
      <w:r w:rsidRPr="00F307A1">
        <w:rPr>
          <w:rFonts w:eastAsiaTheme="minorEastAsia"/>
        </w:rPr>
        <w:t xml:space="preserve">realizacji   przedmiotu    niniejszej umowy w sposób zgodny z obowiązującymi przepisami budowlanymi, warunkami technicznymi, normami, zapisami umowy i wytycznymi Zamawiającego i nie podlega ono waloryzacji. </w:t>
      </w:r>
    </w:p>
    <w:p w14:paraId="24356345" w14:textId="4ABB80C5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eastAsiaTheme="minorEastAsia"/>
        </w:rPr>
      </w:pPr>
      <w:r w:rsidRPr="00F307A1">
        <w:rPr>
          <w:rFonts w:eastAsiaTheme="minorEastAsia"/>
        </w:rPr>
        <w:t xml:space="preserve">Wykonawca nie może żądać podwyższenia wynagrodzenia określonego w niniejszej umowie </w:t>
      </w:r>
      <w:r w:rsidR="008E0C18">
        <w:rPr>
          <w:rFonts w:eastAsiaTheme="minorEastAsia"/>
        </w:rPr>
        <w:t xml:space="preserve">                    </w:t>
      </w:r>
      <w:r w:rsidRPr="00F307A1">
        <w:rPr>
          <w:rFonts w:eastAsiaTheme="minorEastAsia"/>
        </w:rPr>
        <w:t>w przypadku nieprzewidzianym w umowie nawet, jeżeli w chwili zawarcia umowy nie przewidział wszystkich kosztów niezbędnych do prawidłowej realizacji przedmiotu umowy zgodnej z jego przeznaczeniem. Wykonawca nie może żądać zwiększenia wynagrodzenia również wówczas, gdy konieczność wykonania dodatkowych prac wynikła z błędów w wykonanej przez Wykonawcę dokumentacji projektowej jak i wówczas, gdy koszty lub dodatkowe koszty wynikły z przyjętych przez Wykonawcę w tej dokumentacji rozwiązań.</w:t>
      </w:r>
    </w:p>
    <w:p w14:paraId="2F2E1B05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eastAsiaTheme="minorEastAsia"/>
        </w:rPr>
      </w:pPr>
      <w:r w:rsidRPr="00F307A1">
        <w:rPr>
          <w:rFonts w:eastAsiaTheme="minorEastAsia"/>
        </w:rPr>
        <w:t>Rozliczenie finansowe robót wykonanych w ramach niniejszej umowy nastąpi w jednej fakturze.</w:t>
      </w:r>
    </w:p>
    <w:p w14:paraId="16CF5733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eastAsiaTheme="minorEastAsia"/>
        </w:rPr>
      </w:pPr>
      <w:r w:rsidRPr="00F307A1">
        <w:rPr>
          <w:rFonts w:eastAsiaTheme="minorEastAsia"/>
        </w:rPr>
        <w:t xml:space="preserve">Podstawę </w:t>
      </w:r>
      <w:r w:rsidRPr="00F307A1">
        <w:rPr>
          <w:color w:val="000000"/>
        </w:rPr>
        <w:t>do wystawienia przez Wykonawcę faktury stanowić będzie protokół odbioru podpisany bez wad i usterek.</w:t>
      </w:r>
    </w:p>
    <w:p w14:paraId="2B5104D6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eastAsiaTheme="minorEastAsia"/>
        </w:rPr>
      </w:pPr>
      <w:r w:rsidRPr="00F307A1">
        <w:rPr>
          <w:rFonts w:eastAsiaTheme="minorEastAsia"/>
        </w:rPr>
        <w:t>Termin płatności strony ustalają na dzień obciążenia rachunku bankowego Zamawiającego.</w:t>
      </w:r>
    </w:p>
    <w:p w14:paraId="5E336041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eastAsiaTheme="minorEastAsia"/>
        </w:rPr>
      </w:pPr>
      <w:r w:rsidRPr="00F307A1">
        <w:rPr>
          <w:rFonts w:eastAsiaTheme="minorEastAsia"/>
        </w:rPr>
        <w:t xml:space="preserve">Zapłata </w:t>
      </w:r>
      <w:r w:rsidRPr="00F307A1">
        <w:rPr>
          <w:color w:val="000000"/>
        </w:rPr>
        <w:t>wynagrodzenia należnego Wykonawcy dokonana będzie na rachunek Wykonawcy</w:t>
      </w:r>
    </w:p>
    <w:p w14:paraId="740087A2" w14:textId="5779ED36" w:rsidR="008D2EC0" w:rsidRPr="00F307A1" w:rsidRDefault="00283E39" w:rsidP="008D2EC0">
      <w:pPr>
        <w:ind w:left="284"/>
        <w:jc w:val="both"/>
        <w:rPr>
          <w:color w:val="000000"/>
        </w:rPr>
      </w:pPr>
      <w:r w:rsidRPr="00F307A1">
        <w:rPr>
          <w:color w:val="000000"/>
        </w:rPr>
        <w:t>Prowadzony przez</w:t>
      </w:r>
      <w:r w:rsidR="00B96FFD">
        <w:rPr>
          <w:b/>
          <w:color w:val="000000" w:themeColor="text1"/>
        </w:rPr>
        <w:t xml:space="preserve"> </w:t>
      </w:r>
      <w:r w:rsidR="003159B6">
        <w:rPr>
          <w:b/>
          <w:color w:val="000000" w:themeColor="text1"/>
        </w:rPr>
        <w:t>……………..</w:t>
      </w:r>
      <w:r w:rsidR="007B611C" w:rsidRPr="00F307A1">
        <w:t xml:space="preserve"> </w:t>
      </w:r>
      <w:r w:rsidR="008D2EC0" w:rsidRPr="00F307A1">
        <w:rPr>
          <w:color w:val="000000" w:themeColor="text1"/>
        </w:rPr>
        <w:t xml:space="preserve">nr rachunku </w:t>
      </w:r>
      <w:r w:rsidR="003159B6">
        <w:rPr>
          <w:b/>
        </w:rPr>
        <w:t>…………………………………..</w:t>
      </w:r>
    </w:p>
    <w:p w14:paraId="0EACC23F" w14:textId="3002558C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F307A1">
        <w:rPr>
          <w:rFonts w:ascii="Times New Roman" w:hAnsi="Times New Roman" w:cs="Times New Roman"/>
          <w:sz w:val="24"/>
          <w:szCs w:val="24"/>
        </w:rPr>
        <w:t>Wprowadza się następujące zasady dotyczące płatności wynagrodzenia należnego dl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07A1">
        <w:rPr>
          <w:rFonts w:ascii="Times New Roman" w:hAnsi="Times New Roman" w:cs="Times New Roman"/>
          <w:sz w:val="24"/>
          <w:szCs w:val="24"/>
        </w:rPr>
        <w:t>Wykonawcy z tytułu realizacji Umowy z zastosowaniem mechanizmu podzielonej płatności:</w:t>
      </w:r>
    </w:p>
    <w:p w14:paraId="14A4AF60" w14:textId="33AF07CE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1. Zamawiający zastrzega sobie prawo rozliczenia płatności wynikających z umowy za pośrednictwem metody podzielonej płatności (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) przewidzianego w przepisach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07A1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0CE8C11B" w14:textId="7D3DB206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2. Wykonawca oświadcza, że rachunek bankowy wskazany w Umowie:</w:t>
      </w:r>
    </w:p>
    <w:p w14:paraId="5844EA5F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>a) jest rachunkiem umożliwiającym płatność w ramach mechanizmu podzielonej płatności, o którym mowa powyżej,</w:t>
      </w:r>
    </w:p>
    <w:p w14:paraId="66E015E0" w14:textId="374A181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 xml:space="preserve">b) jest rachunkiem znajdującym się w elektronicznym wykazie podmiotów prowadzonym od </w:t>
      </w:r>
      <w:r w:rsidR="000E6D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>1 września 2019 r. przez Szefa Krajowej Administracji Skarbowej, o którym mowa w ustawie</w:t>
      </w:r>
      <w:r w:rsidR="000E6D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 xml:space="preserve"> o podatku od towarów i usług.</w:t>
      </w:r>
    </w:p>
    <w:p w14:paraId="3DB42AA3" w14:textId="34C6068E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3. W przypadku gdy rachunek bankowy wykonawcy nie spełn</w:t>
      </w:r>
      <w:r w:rsidR="0066183A">
        <w:rPr>
          <w:rFonts w:ascii="Times New Roman" w:hAnsi="Times New Roman" w:cs="Times New Roman"/>
          <w:sz w:val="24"/>
          <w:szCs w:val="24"/>
        </w:rPr>
        <w:t xml:space="preserve">ia </w:t>
      </w:r>
      <w:r w:rsidR="000C3638">
        <w:rPr>
          <w:rFonts w:ascii="Times New Roman" w:hAnsi="Times New Roman" w:cs="Times New Roman"/>
          <w:sz w:val="24"/>
          <w:szCs w:val="24"/>
        </w:rPr>
        <w:t>warunków określonych w pkt. 8.2</w:t>
      </w:r>
      <w:r w:rsidR="0066183A">
        <w:rPr>
          <w:rFonts w:ascii="Times New Roman" w:hAnsi="Times New Roman" w:cs="Times New Roman"/>
          <w:sz w:val="24"/>
          <w:szCs w:val="24"/>
        </w:rPr>
        <w:t xml:space="preserve">, </w:t>
      </w:r>
      <w:r w:rsidRPr="00F307A1">
        <w:rPr>
          <w:rFonts w:ascii="Times New Roman" w:hAnsi="Times New Roman" w:cs="Times New Roman"/>
          <w:sz w:val="24"/>
          <w:szCs w:val="24"/>
        </w:rPr>
        <w:t>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536052E1" w14:textId="77777777" w:rsidR="008D2EC0" w:rsidRPr="00BD570E" w:rsidRDefault="008D2EC0" w:rsidP="00F307A1">
      <w:pPr>
        <w:jc w:val="both"/>
        <w:rPr>
          <w:rFonts w:eastAsiaTheme="minorEastAsia"/>
        </w:rPr>
      </w:pPr>
    </w:p>
    <w:p w14:paraId="3158537C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7.</w:t>
      </w:r>
    </w:p>
    <w:p w14:paraId="4B06E019" w14:textId="0B199923" w:rsidR="00E70D76" w:rsidRDefault="008D2EC0" w:rsidP="006B3D9A">
      <w:pPr>
        <w:ind w:left="708" w:hanging="708"/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INFORMACJA O PODWYKONAWCACH</w:t>
      </w:r>
    </w:p>
    <w:p w14:paraId="57CAA525" w14:textId="77777777" w:rsidR="005F6B7B" w:rsidRPr="00E56BF5" w:rsidRDefault="005F6B7B" w:rsidP="006B3D9A">
      <w:pPr>
        <w:ind w:left="708" w:hanging="708"/>
        <w:jc w:val="center"/>
        <w:rPr>
          <w:rFonts w:eastAsiaTheme="minorEastAsia"/>
          <w:b/>
        </w:rPr>
      </w:pPr>
    </w:p>
    <w:p w14:paraId="01880BE4" w14:textId="77777777" w:rsidR="008D2EC0" w:rsidRPr="00714CA3" w:rsidRDefault="008D2EC0" w:rsidP="008D2EC0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Strony ustalają, że całkowity zakres prac Wykonawca wykona siłami własnymi.</w:t>
      </w:r>
      <w:r>
        <w:rPr>
          <w:rFonts w:eastAsiaTheme="minorEastAsia"/>
        </w:rPr>
        <w:t xml:space="preserve"> </w:t>
      </w:r>
    </w:p>
    <w:p w14:paraId="5B3CCF97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lastRenderedPageBreak/>
        <w:t xml:space="preserve">Na zlecenie podwykonawcom całości bądź części prac objętych przedmiotem niniejszej umowy Wykonawca jest zobowiązany uzyskać pisemną zgodę Zamawiającego. </w:t>
      </w:r>
    </w:p>
    <w:p w14:paraId="46F4C2AD" w14:textId="492744A0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 razie zlecenia całości bądź części prac objętych przedmiotem zamówienia podwykonawcom bez uzyskania zgody, o której mowa w ust. 2, Zamawiający ma prawo rozwiązać umowę z Wykonawcą ze skutkiem natychmiasto</w:t>
      </w:r>
      <w:r w:rsidR="0066183A">
        <w:rPr>
          <w:rFonts w:eastAsiaTheme="minorEastAsia"/>
        </w:rPr>
        <w:t xml:space="preserve">wym, z </w:t>
      </w:r>
      <w:r w:rsidR="0066183A" w:rsidRPr="00E90E55">
        <w:rPr>
          <w:rFonts w:eastAsiaTheme="minorEastAsia"/>
        </w:rPr>
        <w:t>zastrzeżeniem § 8. ust. 2</w:t>
      </w:r>
      <w:r w:rsidR="00195985" w:rsidRPr="00E90E55">
        <w:rPr>
          <w:rFonts w:eastAsiaTheme="minorEastAsia"/>
        </w:rPr>
        <w:t>.</w:t>
      </w:r>
    </w:p>
    <w:p w14:paraId="36DD3E97" w14:textId="7CA91F6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 celu uruchomienia bezpośrednich płatności dla Wykonawcy, Zamawiający ma prawo żądać od podwykonawcy pisemnego potwierdzenia otrzymania od Wykonawcy wynagrodzenia za wykonane prace, w ramach zaakceptowanej przez Zamawiającego umowy. W przypadku niedoręczenia wyżej wymienionego potwierdzenia, Zamawiający ma prawo wstrzymać płatność faktury do wysokości kwoty należnej podwykonawcy.</w:t>
      </w:r>
    </w:p>
    <w:p w14:paraId="60B6F53B" w14:textId="1647EDDF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Realizacja części umowy przez podwykonawcę nie zwalnia Wykonawcy z odpowiedzialności ani obowiązków wynikających z umowy lub </w:t>
      </w:r>
      <w:r w:rsidR="00F70632">
        <w:rPr>
          <w:rFonts w:eastAsiaTheme="minorEastAsia"/>
        </w:rPr>
        <w:t xml:space="preserve">przepisów obowiązującego prawa. </w:t>
      </w:r>
      <w:r w:rsidRPr="00E56BF5">
        <w:rPr>
          <w:rFonts w:eastAsiaTheme="minorEastAsia"/>
        </w:rPr>
        <w:t>Wykonawca odpowiada za działania lub zaniechania podwykonawców jak za działania własne.</w:t>
      </w:r>
    </w:p>
    <w:p w14:paraId="5E3CF85A" w14:textId="33D5A53F" w:rsidR="006B3D9A" w:rsidRPr="00F70632" w:rsidRDefault="008D2EC0" w:rsidP="00F70632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Zamawiającemu przysługuje prawo żądania od Wykonawcy zmiany podwykonawcy, jeżeli ten realizuje prace w sposób wadliwy, niezgodny z założeniami i przepisami</w:t>
      </w:r>
      <w:r w:rsidR="00F70632">
        <w:rPr>
          <w:rFonts w:eastAsiaTheme="minorEastAsia"/>
        </w:rPr>
        <w:t>.</w:t>
      </w:r>
    </w:p>
    <w:p w14:paraId="77C0395B" w14:textId="77777777" w:rsidR="008D2EC0" w:rsidRPr="00BD570E" w:rsidRDefault="008D2EC0" w:rsidP="008D2EC0">
      <w:pPr>
        <w:ind w:left="708" w:hanging="708"/>
        <w:jc w:val="center"/>
        <w:rPr>
          <w:rFonts w:eastAsiaTheme="minorEastAsia"/>
          <w:b/>
        </w:rPr>
      </w:pPr>
    </w:p>
    <w:p w14:paraId="6D9D56AE" w14:textId="77777777" w:rsidR="006B3D9A" w:rsidRDefault="008D2EC0" w:rsidP="006B3D9A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8.</w:t>
      </w:r>
    </w:p>
    <w:p w14:paraId="0A7474BD" w14:textId="7D8EE2BD" w:rsidR="006B3D9A" w:rsidRDefault="006B3D9A" w:rsidP="006B3D9A">
      <w:pPr>
        <w:jc w:val="center"/>
        <w:rPr>
          <w:b/>
        </w:rPr>
      </w:pPr>
      <w:r w:rsidRPr="006B3D9A">
        <w:rPr>
          <w:b/>
        </w:rPr>
        <w:t>ZMIANY TREŚCI UMOWY</w:t>
      </w:r>
    </w:p>
    <w:p w14:paraId="142E59CE" w14:textId="77777777" w:rsidR="005F6B7B" w:rsidRPr="006B3D9A" w:rsidRDefault="005F6B7B" w:rsidP="006B3D9A">
      <w:pPr>
        <w:jc w:val="center"/>
        <w:rPr>
          <w:rFonts w:eastAsiaTheme="minorEastAsia"/>
          <w:b/>
        </w:rPr>
      </w:pPr>
    </w:p>
    <w:p w14:paraId="30AF2EDC" w14:textId="607D317E" w:rsidR="006B3D9A" w:rsidRPr="00F66B02" w:rsidRDefault="006B3D9A" w:rsidP="006B3D9A">
      <w:pPr>
        <w:tabs>
          <w:tab w:val="center" w:pos="-3828"/>
        </w:tabs>
        <w:ind w:left="284" w:hanging="284"/>
        <w:jc w:val="both"/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F66B02">
        <w:t>Zmiana postanowień zawartej umowy może nastąpić za zgodą obu Stron wyrażoną na piśmie pod rygorem nieważności.</w:t>
      </w:r>
    </w:p>
    <w:p w14:paraId="4BA56A3D" w14:textId="40A4CF05" w:rsidR="006B3D9A" w:rsidRPr="00F66B02" w:rsidRDefault="006B3D9A" w:rsidP="006B3D9A">
      <w:pPr>
        <w:tabs>
          <w:tab w:val="center" w:pos="-3828"/>
        </w:tabs>
        <w:ind w:left="284" w:hanging="284"/>
        <w:jc w:val="both"/>
      </w:pPr>
      <w:r w:rsidRPr="00F66B02">
        <w:t>2.</w:t>
      </w:r>
      <w:r w:rsidRPr="00F66B02">
        <w:tab/>
        <w:t>Zamawiający przewiduje możliwość dokonania istotnych zmian postanowień umowy                                                            w następujących przypadkach:</w:t>
      </w:r>
    </w:p>
    <w:p w14:paraId="23E98878" w14:textId="77777777" w:rsidR="006B3D9A" w:rsidRPr="00F66B02" w:rsidRDefault="006B3D9A" w:rsidP="006B3D9A">
      <w:pPr>
        <w:tabs>
          <w:tab w:val="center" w:pos="-3828"/>
        </w:tabs>
        <w:ind w:left="567" w:hanging="283"/>
        <w:jc w:val="both"/>
      </w:pPr>
      <w:r w:rsidRPr="00F66B02">
        <w:t>1) gdy nastąpi zmiana powszechnie obowiązujących przepisów prawa w zakresie mającym wpływ na realizację umowy; w takim przypadku zmianie mogą ulec te zapisy umowy, na które zmiana przepisów miała wpływ,</w:t>
      </w:r>
    </w:p>
    <w:p w14:paraId="5125230F" w14:textId="3DE0926E" w:rsidR="006B3D9A" w:rsidRPr="00F66B02" w:rsidRDefault="0066183A" w:rsidP="006B3D9A">
      <w:pPr>
        <w:tabs>
          <w:tab w:val="center" w:pos="-3828"/>
        </w:tabs>
        <w:ind w:left="567" w:hanging="283"/>
        <w:jc w:val="both"/>
      </w:pPr>
      <w:r w:rsidRPr="00F66B02">
        <w:t xml:space="preserve">2) nastąpi zmiana stawki VAT - </w:t>
      </w:r>
      <w:r w:rsidR="006B3D9A" w:rsidRPr="00F66B02">
        <w:t>w takim przypadku zmianie ulegnie kwota brutto wynagrodzenia,                                      a kwota netto pozostanie bez zmian,</w:t>
      </w:r>
    </w:p>
    <w:p w14:paraId="18BECA86" w14:textId="2320FC78" w:rsidR="006B3D9A" w:rsidRPr="00F66B02" w:rsidRDefault="006B3D9A" w:rsidP="006B3D9A">
      <w:pPr>
        <w:tabs>
          <w:tab w:val="center" w:pos="-3828"/>
        </w:tabs>
        <w:ind w:left="567" w:hanging="283"/>
        <w:jc w:val="both"/>
      </w:pPr>
      <w:r w:rsidRPr="00F66B02">
        <w:t>3) zmiana terminu wykonania umowy jest dopuszczalna, gdy zaistnieją okoliczności niezależne od Stron, uniemożliwiające terminowe wykonanie umowy, w tym wystąpienie siły wyższej; za siłę wyższą uznaje się okoliczności o charakterze zewnętrznym, mające nadzwyczajny charakter, nie dające się przewidzieć, oraz którym nie można zapobiec; w szczególności są to zdarzenia o charakterze katastrof przyrodniczych (np. powodzie, huragany, trzęsienia ziemi) lub nadzwyczajne zaburzenia życia zbiorowego (wojna, stan wyjątkowy, ogłoszenie stanu klęski żywio</w:t>
      </w:r>
      <w:r w:rsidR="000C3638" w:rsidRPr="00F66B02">
        <w:t xml:space="preserve">łowej, związane z </w:t>
      </w:r>
      <w:proofErr w:type="spellStart"/>
      <w:r w:rsidR="000C3638" w:rsidRPr="00F66B02">
        <w:t>koronawirusem</w:t>
      </w:r>
      <w:proofErr w:type="spellEnd"/>
      <w:r w:rsidRPr="00F66B02">
        <w:t>); nie uznaje się za siłę wyższą strajku, wzrostu cen materiałów, wyrobów, urządzeń lub usług.</w:t>
      </w:r>
    </w:p>
    <w:p w14:paraId="6A6C2283" w14:textId="77777777" w:rsidR="006B3D9A" w:rsidRPr="00F66B02" w:rsidRDefault="006B3D9A" w:rsidP="006B3D9A">
      <w:pPr>
        <w:tabs>
          <w:tab w:val="center" w:pos="-3828"/>
        </w:tabs>
        <w:ind w:left="567" w:hanging="283"/>
        <w:jc w:val="both"/>
      </w:pPr>
      <w:r w:rsidRPr="00F66B02">
        <w:t>4) nastąpi utrudnienie możliwości wykonywania inwestycji z winy Zamawiającego; w takim przypadku może ulec zmianie termin wykonania inwestycji.</w:t>
      </w:r>
    </w:p>
    <w:p w14:paraId="586E94AE" w14:textId="254AB1A7" w:rsidR="006B3D9A" w:rsidRPr="00BD570E" w:rsidRDefault="006B3D9A" w:rsidP="008D2EC0">
      <w:pPr>
        <w:jc w:val="center"/>
        <w:rPr>
          <w:rFonts w:eastAsiaTheme="minorEastAsia"/>
          <w:b/>
        </w:rPr>
      </w:pPr>
    </w:p>
    <w:p w14:paraId="3D8E105C" w14:textId="331FEF08" w:rsidR="006B3D9A" w:rsidRPr="00E56BF5" w:rsidRDefault="006B3D9A" w:rsidP="006B3D9A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 xml:space="preserve">§ </w:t>
      </w:r>
      <w:r>
        <w:rPr>
          <w:rFonts w:eastAsiaTheme="minorEastAsia"/>
          <w:b/>
        </w:rPr>
        <w:t>9</w:t>
      </w:r>
      <w:r w:rsidRPr="00E56BF5">
        <w:rPr>
          <w:rFonts w:eastAsiaTheme="minorEastAsia"/>
          <w:b/>
        </w:rPr>
        <w:t>.</w:t>
      </w:r>
    </w:p>
    <w:p w14:paraId="61CFF852" w14:textId="09931489" w:rsidR="00E70D76" w:rsidRDefault="008D2EC0" w:rsidP="006B3D9A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KARY UMOWNE</w:t>
      </w:r>
    </w:p>
    <w:p w14:paraId="5137F3C0" w14:textId="77777777" w:rsidR="005F6B7B" w:rsidRPr="00E56BF5" w:rsidRDefault="005F6B7B" w:rsidP="006B3D9A">
      <w:pPr>
        <w:jc w:val="center"/>
        <w:rPr>
          <w:rFonts w:eastAsiaTheme="minorEastAsia"/>
          <w:b/>
        </w:rPr>
      </w:pPr>
    </w:p>
    <w:p w14:paraId="312B34FB" w14:textId="77777777" w:rsidR="008D2EC0" w:rsidRPr="00E56BF5" w:rsidRDefault="008D2EC0" w:rsidP="008D2EC0">
      <w:pPr>
        <w:numPr>
          <w:ilvl w:val="0"/>
          <w:numId w:val="37"/>
        </w:numPr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 razie niewykonania lub nienależytego wykonania niniejszej umowy Wykonawca zapłaci Zamawiającemu kary umowne. Kary te naliczane będą z następujących tytułów:</w:t>
      </w:r>
    </w:p>
    <w:p w14:paraId="2BC00215" w14:textId="6F121AFD" w:rsidR="00881E3A" w:rsidRPr="00881E3A" w:rsidRDefault="00881E3A" w:rsidP="00881E3A">
      <w:pPr>
        <w:numPr>
          <w:ilvl w:val="0"/>
          <w:numId w:val="36"/>
        </w:numPr>
        <w:jc w:val="both"/>
        <w:rPr>
          <w:rFonts w:eastAsiaTheme="minorEastAsia"/>
        </w:rPr>
      </w:pPr>
      <w:r>
        <w:rPr>
          <w:rFonts w:eastAsiaTheme="minorEastAsia"/>
        </w:rPr>
        <w:t>za odstąpienie od umowy przez Zamawiającego</w:t>
      </w:r>
      <w:r w:rsidRPr="00E56BF5">
        <w:rPr>
          <w:rFonts w:eastAsiaTheme="minorEastAsia"/>
        </w:rPr>
        <w:t xml:space="preserve"> z przyczyn </w:t>
      </w:r>
      <w:r>
        <w:rPr>
          <w:rFonts w:eastAsiaTheme="minorEastAsia"/>
        </w:rPr>
        <w:t xml:space="preserve">leżących po stronie Wykonawcy </w:t>
      </w:r>
      <w:r w:rsidRPr="00E56BF5">
        <w:rPr>
          <w:rFonts w:eastAsiaTheme="minorEastAsia"/>
        </w:rPr>
        <w:t>w wysokości 15% wartości Wynagrodzenia</w:t>
      </w:r>
      <w:r>
        <w:rPr>
          <w:rFonts w:eastAsiaTheme="minorEastAsia"/>
        </w:rPr>
        <w:t xml:space="preserve"> umownego brutto</w:t>
      </w:r>
      <w:r w:rsidRPr="00E56BF5">
        <w:rPr>
          <w:rFonts w:eastAsiaTheme="minorEastAsia"/>
        </w:rPr>
        <w:t>,</w:t>
      </w:r>
    </w:p>
    <w:p w14:paraId="619C4BE3" w14:textId="59D6F697" w:rsidR="008D2EC0" w:rsidRPr="00E56BF5" w:rsidRDefault="008D2EC0" w:rsidP="008D2EC0">
      <w:pPr>
        <w:numPr>
          <w:ilvl w:val="0"/>
          <w:numId w:val="36"/>
        </w:numPr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za odstąpienie od umowy przez Wykonawcę z przyczyn niezależnych od Zamawiającego </w:t>
      </w:r>
      <w:r w:rsidR="00321579">
        <w:rPr>
          <w:rFonts w:eastAsiaTheme="minorEastAsia"/>
        </w:rPr>
        <w:t xml:space="preserve">                     </w:t>
      </w:r>
      <w:r w:rsidRPr="00E56BF5">
        <w:rPr>
          <w:rFonts w:eastAsiaTheme="minorEastAsia"/>
        </w:rPr>
        <w:t>w wysokości 15% wartości Wynagrodzenia</w:t>
      </w:r>
      <w:r w:rsidR="00E70D76">
        <w:rPr>
          <w:rFonts w:eastAsiaTheme="minorEastAsia"/>
        </w:rPr>
        <w:t xml:space="preserve"> umownego brutto</w:t>
      </w:r>
      <w:r w:rsidRPr="00E56BF5">
        <w:rPr>
          <w:rFonts w:eastAsiaTheme="minorEastAsia"/>
        </w:rPr>
        <w:t>,</w:t>
      </w:r>
    </w:p>
    <w:p w14:paraId="441820FA" w14:textId="26BED76C" w:rsidR="008D2EC0" w:rsidRPr="00E56BF5" w:rsidRDefault="008D2EC0" w:rsidP="008D2EC0">
      <w:pPr>
        <w:numPr>
          <w:ilvl w:val="0"/>
          <w:numId w:val="36"/>
        </w:numPr>
        <w:jc w:val="both"/>
        <w:rPr>
          <w:rFonts w:eastAsiaTheme="minorEastAsia"/>
        </w:rPr>
      </w:pPr>
      <w:r w:rsidRPr="00E56BF5">
        <w:rPr>
          <w:rFonts w:eastAsiaTheme="minorEastAsia"/>
        </w:rPr>
        <w:t>za zlecenie wykonania przedmiotu niniejszej umowy osobom trzecim bez zgody Zamawiającego w wysokości 15% wartości Wynagrodzenia</w:t>
      </w:r>
      <w:r w:rsidR="00E70D76">
        <w:rPr>
          <w:rFonts w:eastAsiaTheme="minorEastAsia"/>
        </w:rPr>
        <w:t xml:space="preserve"> umownego brutto</w:t>
      </w:r>
      <w:r w:rsidRPr="00E56BF5">
        <w:rPr>
          <w:rFonts w:eastAsiaTheme="minorEastAsia"/>
        </w:rPr>
        <w:t>,</w:t>
      </w:r>
    </w:p>
    <w:p w14:paraId="6CB5E4AB" w14:textId="025B188A" w:rsidR="008D2EC0" w:rsidRPr="00E56BF5" w:rsidRDefault="008D2EC0" w:rsidP="008D2EC0">
      <w:pPr>
        <w:numPr>
          <w:ilvl w:val="0"/>
          <w:numId w:val="36"/>
        </w:numPr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za nieprzedłożenie oświadczenia, o którym mowa w § 4 ust. 2, w terminie wyznaczonym przez Zamawiającego w wysokości 0,5 % wartości Wynagrodzenia </w:t>
      </w:r>
      <w:r w:rsidR="00E70D76">
        <w:rPr>
          <w:rFonts w:eastAsiaTheme="minorEastAsia"/>
        </w:rPr>
        <w:t xml:space="preserve">umownego brutto, </w:t>
      </w:r>
      <w:r w:rsidRPr="00E56BF5">
        <w:rPr>
          <w:rFonts w:eastAsiaTheme="minorEastAsia"/>
        </w:rPr>
        <w:t>za każdy dzień opóźnienia,</w:t>
      </w:r>
    </w:p>
    <w:p w14:paraId="191269C3" w14:textId="6BD733A1" w:rsidR="008D2EC0" w:rsidRPr="00E56BF5" w:rsidRDefault="008D2EC0" w:rsidP="008D2EC0">
      <w:pPr>
        <w:numPr>
          <w:ilvl w:val="0"/>
          <w:numId w:val="36"/>
        </w:numPr>
        <w:jc w:val="both"/>
        <w:rPr>
          <w:rFonts w:eastAsiaTheme="minorEastAsia"/>
        </w:rPr>
      </w:pPr>
      <w:r w:rsidRPr="00E56BF5">
        <w:rPr>
          <w:rFonts w:eastAsiaTheme="minorEastAsia"/>
        </w:rPr>
        <w:lastRenderedPageBreak/>
        <w:t xml:space="preserve">za opóźnienie w usunięciu wad stwierdzonych podczas odbioru w wysokości 0,5 % wartości Wynagrodzenia </w:t>
      </w:r>
      <w:r w:rsidR="00E70D76">
        <w:rPr>
          <w:rFonts w:eastAsiaTheme="minorEastAsia"/>
        </w:rPr>
        <w:t xml:space="preserve">umownego brutto, </w:t>
      </w:r>
      <w:r w:rsidRPr="00E56BF5">
        <w:rPr>
          <w:rFonts w:eastAsiaTheme="minorEastAsia"/>
        </w:rPr>
        <w:t>za każdy dzień opóźnienia,</w:t>
      </w:r>
    </w:p>
    <w:p w14:paraId="72701835" w14:textId="39E49FC0" w:rsidR="008D2EC0" w:rsidRPr="00E56BF5" w:rsidRDefault="008D2EC0" w:rsidP="008D2EC0">
      <w:pPr>
        <w:numPr>
          <w:ilvl w:val="0"/>
          <w:numId w:val="36"/>
        </w:numPr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za opóźnienie w wykonaniu przedmiotu umowy, w wysokości 0,5 % wartości Wynagrodzenia </w:t>
      </w:r>
      <w:r w:rsidR="00E70D76">
        <w:rPr>
          <w:rFonts w:eastAsiaTheme="minorEastAsia"/>
        </w:rPr>
        <w:t xml:space="preserve">umownego brutto, </w:t>
      </w:r>
      <w:r w:rsidRPr="00E56BF5">
        <w:rPr>
          <w:rFonts w:eastAsiaTheme="minorEastAsia"/>
        </w:rPr>
        <w:t>za każdy dzień opóźnienia.</w:t>
      </w:r>
    </w:p>
    <w:p w14:paraId="515D9633" w14:textId="77777777" w:rsidR="008D2EC0" w:rsidRPr="00E56BF5" w:rsidRDefault="008D2EC0" w:rsidP="008D2EC0">
      <w:pPr>
        <w:numPr>
          <w:ilvl w:val="0"/>
          <w:numId w:val="37"/>
        </w:numPr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 przypadku, gdy kary umowne nie pokryją w pełnej wysokości poniesionej szkody, Zamawiający może dochodzić odszkodowania uzupełniającego na zasadach ogólnych Kodeksu Cywilnego.</w:t>
      </w:r>
    </w:p>
    <w:p w14:paraId="02F03DD5" w14:textId="6E01729A" w:rsidR="001F5CB6" w:rsidRPr="008E0C18" w:rsidRDefault="008D2EC0" w:rsidP="008E0C18">
      <w:pPr>
        <w:numPr>
          <w:ilvl w:val="0"/>
          <w:numId w:val="37"/>
        </w:numPr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Kary, </w:t>
      </w:r>
      <w:r w:rsidR="0066183A">
        <w:rPr>
          <w:rFonts w:eastAsiaTheme="minorEastAsia"/>
        </w:rPr>
        <w:t xml:space="preserve">o których mowa </w:t>
      </w:r>
      <w:r w:rsidR="0066183A" w:rsidRPr="00E90E55">
        <w:rPr>
          <w:rFonts w:eastAsiaTheme="minorEastAsia"/>
        </w:rPr>
        <w:t>w ust. 1</w:t>
      </w:r>
      <w:r w:rsidR="0066183A">
        <w:rPr>
          <w:rFonts w:eastAsiaTheme="minorEastAsia"/>
        </w:rPr>
        <w:t xml:space="preserve"> </w:t>
      </w:r>
      <w:r w:rsidRPr="00E56BF5">
        <w:rPr>
          <w:rFonts w:eastAsiaTheme="minorEastAsia"/>
        </w:rPr>
        <w:t>mogą być kumulowane.</w:t>
      </w:r>
    </w:p>
    <w:p w14:paraId="1811B0AB" w14:textId="77777777" w:rsidR="00BD570E" w:rsidRDefault="00BD570E" w:rsidP="00BD570E">
      <w:pPr>
        <w:rPr>
          <w:rFonts w:eastAsiaTheme="minorEastAsia"/>
          <w:b/>
        </w:rPr>
      </w:pPr>
    </w:p>
    <w:p w14:paraId="4DC4428E" w14:textId="334227A2" w:rsidR="008D2EC0" w:rsidRPr="00E56BF5" w:rsidRDefault="008D2EC0" w:rsidP="008D2EC0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 xml:space="preserve">§ </w:t>
      </w:r>
      <w:r w:rsidR="006B3D9A">
        <w:rPr>
          <w:rFonts w:eastAsiaTheme="minorEastAsia"/>
          <w:b/>
        </w:rPr>
        <w:t>10</w:t>
      </w:r>
      <w:r w:rsidRPr="00E56BF5">
        <w:rPr>
          <w:rFonts w:eastAsiaTheme="minorEastAsia"/>
          <w:b/>
        </w:rPr>
        <w:t>.</w:t>
      </w:r>
    </w:p>
    <w:p w14:paraId="12D150C2" w14:textId="509BE222" w:rsidR="00E70D76" w:rsidRDefault="008D2EC0" w:rsidP="001F5CB6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NABYCIE PRAW AUTORSKICH OD WYKONAWCY DOKUMENTACJI</w:t>
      </w:r>
    </w:p>
    <w:p w14:paraId="6A8EE444" w14:textId="77777777" w:rsidR="005F6B7B" w:rsidRPr="00E56BF5" w:rsidRDefault="005F6B7B" w:rsidP="001F5CB6">
      <w:pPr>
        <w:jc w:val="center"/>
        <w:rPr>
          <w:rFonts w:eastAsiaTheme="minorEastAsia"/>
          <w:b/>
        </w:rPr>
      </w:pPr>
    </w:p>
    <w:p w14:paraId="3AA2461B" w14:textId="6311A015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Wykonawca,</w:t>
      </w:r>
      <w:r w:rsidR="00F55173" w:rsidRPr="00F55173">
        <w:rPr>
          <w:rFonts w:eastAsiaTheme="minorEastAsia"/>
        </w:rPr>
        <w:t xml:space="preserve"> </w:t>
      </w:r>
      <w:r w:rsidR="00F55173">
        <w:rPr>
          <w:rFonts w:eastAsiaTheme="minorEastAsia"/>
        </w:rPr>
        <w:t>z chwilą podpisania protokołu odbioru,</w:t>
      </w:r>
      <w:r w:rsidRPr="00E56BF5">
        <w:rPr>
          <w:rFonts w:eastAsiaTheme="minorEastAsia"/>
        </w:rPr>
        <w:t xml:space="preserve"> w ramach Wynagrodzenia przenosi </w:t>
      </w:r>
      <w:r w:rsidR="00321579">
        <w:rPr>
          <w:rFonts w:eastAsiaTheme="minorEastAsia"/>
        </w:rPr>
        <w:t xml:space="preserve">                            </w:t>
      </w:r>
      <w:r w:rsidRPr="00E56BF5">
        <w:rPr>
          <w:rFonts w:eastAsiaTheme="minorEastAsia"/>
        </w:rPr>
        <w:t>w całości na Zamawiającego, na czas nieograniczony, autorskie prawa majątkowe do wszelkiej dokumentacji sporządzonej przez Wykonawcę podczas wykonywania przedmiotu niniejszej umowy.</w:t>
      </w:r>
    </w:p>
    <w:p w14:paraId="7E6842DC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Przeniesienie autorskich praw majątkowych, o których mowa w ust.</w:t>
      </w:r>
      <w:r>
        <w:rPr>
          <w:rFonts w:eastAsiaTheme="minorEastAsia"/>
        </w:rPr>
        <w:t xml:space="preserve"> 1, obejmuje  </w:t>
      </w:r>
      <w:r w:rsidRPr="00E56BF5">
        <w:rPr>
          <w:rFonts w:eastAsiaTheme="minorEastAsia"/>
        </w:rPr>
        <w:t xml:space="preserve"> w szczególności następujące pola eksploatacji:</w:t>
      </w:r>
    </w:p>
    <w:p w14:paraId="00D9F5F3" w14:textId="77777777" w:rsidR="008D2EC0" w:rsidRPr="00E56BF5" w:rsidRDefault="008D2EC0" w:rsidP="00321579">
      <w:pPr>
        <w:numPr>
          <w:ilvl w:val="1"/>
          <w:numId w:val="39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</w:rPr>
      </w:pPr>
      <w:r w:rsidRPr="00E56BF5">
        <w:rPr>
          <w:rFonts w:eastAsiaTheme="minorEastAsia"/>
        </w:rPr>
        <w:t>wprowadzenia do odbioru, w tym użyczenie lub najem,</w:t>
      </w:r>
    </w:p>
    <w:p w14:paraId="44BD20DA" w14:textId="77777777" w:rsidR="008D2EC0" w:rsidRPr="00E56BF5" w:rsidRDefault="008D2EC0" w:rsidP="00321579">
      <w:pPr>
        <w:numPr>
          <w:ilvl w:val="1"/>
          <w:numId w:val="39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</w:rPr>
      </w:pPr>
      <w:r w:rsidRPr="00E56BF5">
        <w:rPr>
          <w:rFonts w:eastAsiaTheme="minorEastAsia"/>
        </w:rPr>
        <w:t>utrwalania i zwielokrotniania każdą techniką,</w:t>
      </w:r>
    </w:p>
    <w:p w14:paraId="26A2202B" w14:textId="77777777" w:rsidR="008D2EC0" w:rsidRPr="00E56BF5" w:rsidRDefault="008D2EC0" w:rsidP="00321579">
      <w:pPr>
        <w:numPr>
          <w:ilvl w:val="1"/>
          <w:numId w:val="39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</w:rPr>
      </w:pPr>
      <w:r w:rsidRPr="00E56BF5">
        <w:rPr>
          <w:rFonts w:eastAsiaTheme="minorEastAsia"/>
        </w:rPr>
        <w:t>wprowadzanie do pamięci nieograniczonej ilości komputerów,</w:t>
      </w:r>
    </w:p>
    <w:p w14:paraId="34B8CFD0" w14:textId="1C26E8D3" w:rsidR="008D2EC0" w:rsidRPr="00E56BF5" w:rsidRDefault="008D2EC0" w:rsidP="008D2EC0">
      <w:pPr>
        <w:numPr>
          <w:ilvl w:val="1"/>
          <w:numId w:val="39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</w:rPr>
      </w:pPr>
      <w:r w:rsidRPr="00E56BF5">
        <w:rPr>
          <w:rFonts w:eastAsiaTheme="minorEastAsia"/>
        </w:rPr>
        <w:t>publiczne udostępnianie w taki sposób, aby każdy mógł mieć do</w:t>
      </w:r>
      <w:r>
        <w:rPr>
          <w:rFonts w:eastAsiaTheme="minorEastAsia"/>
        </w:rPr>
        <w:t xml:space="preserve"> niego dostęp</w:t>
      </w:r>
      <w:r w:rsidRPr="00E56BF5">
        <w:rPr>
          <w:rFonts w:eastAsiaTheme="minorEastAsia"/>
        </w:rPr>
        <w:t xml:space="preserve"> w miejscu</w:t>
      </w:r>
      <w:r w:rsidR="00321579">
        <w:rPr>
          <w:rFonts w:eastAsiaTheme="minorEastAsia"/>
        </w:rPr>
        <w:t xml:space="preserve">                         </w:t>
      </w:r>
      <w:r w:rsidRPr="00E56BF5">
        <w:rPr>
          <w:rFonts w:eastAsiaTheme="minorEastAsia"/>
        </w:rPr>
        <w:t xml:space="preserve"> i czasie przez siebie wybranym (m.in. udostępnia w Internecie),</w:t>
      </w:r>
    </w:p>
    <w:p w14:paraId="31092F43" w14:textId="77777777" w:rsidR="008D2EC0" w:rsidRPr="00E56BF5" w:rsidRDefault="008D2EC0" w:rsidP="008D2EC0">
      <w:pPr>
        <w:numPr>
          <w:ilvl w:val="1"/>
          <w:numId w:val="39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</w:rPr>
      </w:pPr>
      <w:r w:rsidRPr="00E56BF5">
        <w:rPr>
          <w:rFonts w:eastAsiaTheme="minorEastAsia"/>
        </w:rPr>
        <w:t>rozpowszechnienie za pomocą prasy lub telewizji,</w:t>
      </w:r>
    </w:p>
    <w:p w14:paraId="4866E8DE" w14:textId="77777777" w:rsidR="008D2EC0" w:rsidRPr="00E56BF5" w:rsidRDefault="008D2EC0" w:rsidP="008D2EC0">
      <w:pPr>
        <w:numPr>
          <w:ilvl w:val="1"/>
          <w:numId w:val="39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</w:rPr>
      </w:pPr>
      <w:r w:rsidRPr="00E56BF5">
        <w:rPr>
          <w:rFonts w:eastAsiaTheme="minorEastAsia"/>
        </w:rPr>
        <w:t>rozpowszechnienie za pomocą pliku elektronicznego.</w:t>
      </w:r>
    </w:p>
    <w:p w14:paraId="2F006A16" w14:textId="7A093735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Majątkowe prawa autorskie, o których mowa w ust. 1 przechodzą na Zamawiającego, </w:t>
      </w:r>
      <w:r w:rsidR="00321579">
        <w:rPr>
          <w:rFonts w:eastAsiaTheme="minorEastAsia"/>
        </w:rPr>
        <w:t xml:space="preserve">                           </w:t>
      </w:r>
      <w:r w:rsidRPr="00E56BF5">
        <w:rPr>
          <w:rFonts w:eastAsiaTheme="minorEastAsia"/>
        </w:rPr>
        <w:t>po uregulowaniu Wynagrodzenia.</w:t>
      </w:r>
    </w:p>
    <w:p w14:paraId="3DF294E0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Wszelka dokumentacja, powstała w ramach realizacji niniejszej umowy, przekazana Zamawiającemu stanowi własność Zamawiającego.</w:t>
      </w:r>
    </w:p>
    <w:p w14:paraId="1E4628C6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Zamawiający ma prawo dalszej odsprzedaży dokumentacji w zakresie nabytych praw autorskich majątkowych bez zgody Wykonawcy.</w:t>
      </w:r>
    </w:p>
    <w:p w14:paraId="0496EDC7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Wykonawca nie ma prawa do sprzedaży praw autorskich do dokumentacji, o której mowa w ust 1, innej osobie niż Zamawiający.</w:t>
      </w:r>
    </w:p>
    <w:p w14:paraId="2D2CA776" w14:textId="77777777" w:rsidR="008D2EC0" w:rsidRDefault="008D2EC0" w:rsidP="008D2EC0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Nabycie od Wykonawcy praw autorskich do dokumentacji obejmuje także upoważnienie do wykonywania praw autorskich zależnych i możliwość zastosowania jej do innych prac wykonywanych przez Zamawiającego nie objętych przedmiotem umowy.</w:t>
      </w:r>
    </w:p>
    <w:p w14:paraId="25212E3D" w14:textId="77777777" w:rsidR="00F55173" w:rsidRDefault="00F55173" w:rsidP="00F55173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7B5EA2">
        <w:rPr>
          <w:rFonts w:eastAsiaTheme="minorEastAsia"/>
        </w:rPr>
        <w:t xml:space="preserve">Wykonawca oświadcza, że z chwilą podpisania protokołu odbioru posiadać będzie wszelkie prawa autorskie do przedmiotu umowy i poszczególnych jego części, przy czym nie będą one naruszać żadnych praw autorskich, pokrewnych lub innych praw osób trzecich. Ponadto, Wykonawca nie zaciągnie żadnego zobowiązania w odniesieniu do praw autorskich, o których mowa w niniejszym paragrafie, które by uczyniło niemożliwym dokonanie wspomnianego wyżej przeniesienia praw na Zamawiającego. </w:t>
      </w:r>
    </w:p>
    <w:p w14:paraId="04F7A1DF" w14:textId="4E97F718" w:rsidR="00F55173" w:rsidRPr="00AE4CD7" w:rsidRDefault="00F55173" w:rsidP="00F55173">
      <w:pPr>
        <w:numPr>
          <w:ilvl w:val="0"/>
          <w:numId w:val="38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7B5EA2">
        <w:rPr>
          <w:rFonts w:eastAsiaTheme="minorEastAsia"/>
        </w:rPr>
        <w:t>Wykonawca oświadcza, że z jego pracownikami oraz innymi osobami, z pomocą których będzie wykonywał niniejszą umowę, łączy go taki stosunek prawny, na podstawie którego nabywa majątkowe prawa autorskie do utworów wytworzonych przez te osoby</w:t>
      </w:r>
      <w:r>
        <w:rPr>
          <w:rFonts w:eastAsiaTheme="minorEastAsia"/>
        </w:rPr>
        <w:t>.</w:t>
      </w:r>
    </w:p>
    <w:p w14:paraId="29A4C756" w14:textId="77777777" w:rsidR="008D2EC0" w:rsidRPr="00BD570E" w:rsidRDefault="008D2EC0" w:rsidP="00E70D76">
      <w:pPr>
        <w:rPr>
          <w:rFonts w:eastAsiaTheme="minorEastAsia"/>
          <w:b/>
        </w:rPr>
      </w:pPr>
    </w:p>
    <w:p w14:paraId="2AC932DB" w14:textId="77777777" w:rsidR="005F6B7B" w:rsidRDefault="005F6B7B" w:rsidP="008D2EC0">
      <w:pPr>
        <w:jc w:val="center"/>
        <w:rPr>
          <w:rFonts w:eastAsiaTheme="minorEastAsia"/>
          <w:b/>
        </w:rPr>
      </w:pPr>
    </w:p>
    <w:p w14:paraId="317FEE88" w14:textId="27B28766" w:rsidR="008D2EC0" w:rsidRPr="00E56BF5" w:rsidRDefault="008D2EC0" w:rsidP="008D2EC0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§ 1</w:t>
      </w:r>
      <w:r w:rsidR="006B3D9A">
        <w:rPr>
          <w:rFonts w:eastAsiaTheme="minorEastAsia"/>
          <w:b/>
        </w:rPr>
        <w:t>1</w:t>
      </w:r>
      <w:r w:rsidRPr="00E56BF5">
        <w:rPr>
          <w:rFonts w:eastAsiaTheme="minorEastAsia"/>
          <w:b/>
        </w:rPr>
        <w:t>.</w:t>
      </w:r>
    </w:p>
    <w:p w14:paraId="0313EB50" w14:textId="073F0E98" w:rsidR="00E70D76" w:rsidRDefault="008D2EC0" w:rsidP="001F5CB6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OSOBY ODPOWIEDZIALNE ZA KONTAKTY</w:t>
      </w:r>
    </w:p>
    <w:p w14:paraId="03B0BF4C" w14:textId="77777777" w:rsidR="005F6B7B" w:rsidRPr="00E56BF5" w:rsidRDefault="005F6B7B" w:rsidP="001F5CB6">
      <w:pPr>
        <w:jc w:val="center"/>
        <w:rPr>
          <w:rFonts w:eastAsiaTheme="minorEastAsia"/>
          <w:b/>
        </w:rPr>
      </w:pPr>
    </w:p>
    <w:p w14:paraId="14A5F6DF" w14:textId="629B0556" w:rsidR="008D2EC0" w:rsidRPr="00321579" w:rsidRDefault="008D2EC0" w:rsidP="00321579">
      <w:pPr>
        <w:numPr>
          <w:ilvl w:val="0"/>
          <w:numId w:val="40"/>
        </w:numPr>
        <w:tabs>
          <w:tab w:val="num" w:pos="426"/>
        </w:tabs>
        <w:ind w:left="426" w:hanging="426"/>
        <w:jc w:val="both"/>
      </w:pPr>
      <w:r w:rsidRPr="00E56BF5">
        <w:rPr>
          <w:rFonts w:eastAsiaTheme="minorEastAsia"/>
          <w:bCs/>
        </w:rPr>
        <w:t xml:space="preserve">Przedstawicielem Zamawiającego </w:t>
      </w:r>
      <w:r w:rsidR="00321579">
        <w:rPr>
          <w:rFonts w:eastAsiaTheme="minorEastAsia"/>
          <w:bCs/>
        </w:rPr>
        <w:t>u</w:t>
      </w:r>
      <w:r w:rsidRPr="00E56BF5">
        <w:rPr>
          <w:rFonts w:eastAsiaTheme="minorEastAsia"/>
          <w:bCs/>
        </w:rPr>
        <w:t>prawnionym do kontaktów i koordynowania pra</w:t>
      </w:r>
      <w:r w:rsidR="00A4638D">
        <w:rPr>
          <w:rFonts w:eastAsiaTheme="minorEastAsia"/>
          <w:bCs/>
        </w:rPr>
        <w:t>c będzie</w:t>
      </w:r>
      <w:r w:rsidR="00321579">
        <w:rPr>
          <w:rFonts w:eastAsiaTheme="minorEastAsia"/>
          <w:bCs/>
        </w:rPr>
        <w:t>:</w:t>
      </w:r>
      <w:r w:rsidR="00A4638D">
        <w:rPr>
          <w:rFonts w:eastAsiaTheme="minorEastAsia"/>
          <w:bCs/>
        </w:rPr>
        <w:t xml:space="preserve"> </w:t>
      </w:r>
      <w:r w:rsidR="00B96FFD">
        <w:rPr>
          <w:rFonts w:eastAsiaTheme="minorEastAsia"/>
          <w:bCs/>
        </w:rPr>
        <w:t>Joanna Gruszczyńska</w:t>
      </w:r>
      <w:r w:rsidRPr="00E56BF5">
        <w:rPr>
          <w:rFonts w:eastAsiaTheme="minorEastAsia"/>
          <w:bCs/>
        </w:rPr>
        <w:t xml:space="preserve">– tel. </w:t>
      </w:r>
      <w:r w:rsidR="00B96FFD">
        <w:rPr>
          <w:rFonts w:eastAsiaTheme="minorEastAsia"/>
          <w:bCs/>
        </w:rPr>
        <w:t xml:space="preserve"> 733 213 777</w:t>
      </w:r>
      <w:r w:rsidRPr="00E56BF5">
        <w:rPr>
          <w:rFonts w:eastAsiaTheme="minorEastAsia"/>
          <w:bCs/>
        </w:rPr>
        <w:t>, e-mail</w:t>
      </w:r>
      <w:r w:rsidR="00B96FFD">
        <w:rPr>
          <w:rFonts w:eastAsiaTheme="minorEastAsia"/>
          <w:bCs/>
        </w:rPr>
        <w:t xml:space="preserve"> </w:t>
      </w:r>
      <w:hyperlink r:id="rId9" w:history="1">
        <w:r w:rsidR="00A775B2" w:rsidRPr="00B0726D">
          <w:rPr>
            <w:rStyle w:val="Hipercze"/>
            <w:rFonts w:eastAsiaTheme="minorEastAsia"/>
            <w:bCs/>
          </w:rPr>
          <w:t>j.gruszczynska@gminaglogow.pl</w:t>
        </w:r>
      </w:hyperlink>
      <w:r w:rsidR="00B96FFD">
        <w:rPr>
          <w:rFonts w:eastAsiaTheme="minorEastAsia"/>
          <w:bCs/>
        </w:rPr>
        <w:t xml:space="preserve"> </w:t>
      </w:r>
    </w:p>
    <w:p w14:paraId="7D979037" w14:textId="2AB62EEE" w:rsidR="00AC2859" w:rsidRDefault="008D2EC0" w:rsidP="001F5CB6">
      <w:pPr>
        <w:numPr>
          <w:ilvl w:val="0"/>
          <w:numId w:val="40"/>
        </w:numPr>
        <w:tabs>
          <w:tab w:val="num" w:pos="426"/>
        </w:tabs>
        <w:ind w:left="426" w:hanging="426"/>
        <w:jc w:val="both"/>
        <w:rPr>
          <w:rFonts w:eastAsiaTheme="minorEastAsia"/>
          <w:bCs/>
          <w:color w:val="000000" w:themeColor="text1"/>
        </w:rPr>
      </w:pPr>
      <w:r w:rsidRPr="00643A22">
        <w:rPr>
          <w:rFonts w:eastAsiaTheme="minorEastAsia"/>
          <w:bCs/>
          <w:color w:val="000000" w:themeColor="text1"/>
        </w:rPr>
        <w:lastRenderedPageBreak/>
        <w:t xml:space="preserve">Przedstawicielem Wykonawcy uprawnionym do kontaktów i koordynowania prac będzie: </w:t>
      </w:r>
      <w:r w:rsidR="0061502C">
        <w:rPr>
          <w:rFonts w:eastAsiaTheme="minorEastAsia"/>
          <w:bCs/>
          <w:color w:val="000000" w:themeColor="text1"/>
        </w:rPr>
        <w:t xml:space="preserve">                      </w:t>
      </w:r>
      <w:r w:rsidR="003159B6">
        <w:rPr>
          <w:rFonts w:eastAsiaTheme="minorEastAsia"/>
          <w:bCs/>
          <w:color w:val="000000" w:themeColor="text1"/>
        </w:rPr>
        <w:t>……………………………………………….</w:t>
      </w:r>
      <w:r w:rsidR="0061502C">
        <w:rPr>
          <w:rFonts w:eastAsiaTheme="minorEastAsia"/>
          <w:bCs/>
          <w:color w:val="000000" w:themeColor="text1"/>
        </w:rPr>
        <w:t xml:space="preserve"> </w:t>
      </w:r>
    </w:p>
    <w:p w14:paraId="06227867" w14:textId="77777777" w:rsidR="0061502C" w:rsidRPr="001F5CB6" w:rsidRDefault="0061502C" w:rsidP="0061502C">
      <w:pPr>
        <w:ind w:left="426"/>
        <w:jc w:val="both"/>
        <w:rPr>
          <w:rFonts w:eastAsiaTheme="minorEastAsia"/>
          <w:bCs/>
          <w:color w:val="000000" w:themeColor="text1"/>
        </w:rPr>
      </w:pPr>
    </w:p>
    <w:p w14:paraId="3A8480D9" w14:textId="77777777" w:rsidR="00AC2859" w:rsidRPr="00BD570E" w:rsidRDefault="00AC2859" w:rsidP="00BD570E">
      <w:pPr>
        <w:ind w:left="426"/>
        <w:rPr>
          <w:rFonts w:eastAsiaTheme="minorEastAsia"/>
          <w:b/>
          <w:bCs/>
          <w:color w:val="000000" w:themeColor="text1"/>
        </w:rPr>
      </w:pPr>
    </w:p>
    <w:p w14:paraId="2E36FE75" w14:textId="245F8FB2" w:rsidR="00E70D76" w:rsidRDefault="00B52A21" w:rsidP="001F5CB6">
      <w:pPr>
        <w:jc w:val="center"/>
        <w:rPr>
          <w:rFonts w:eastAsiaTheme="minorEastAsia"/>
          <w:b/>
          <w:bCs/>
          <w:color w:val="000000" w:themeColor="text1"/>
        </w:rPr>
      </w:pPr>
      <w:r w:rsidRPr="00B52A21">
        <w:rPr>
          <w:rFonts w:eastAsiaTheme="minorEastAsia"/>
          <w:b/>
          <w:bCs/>
          <w:color w:val="000000" w:themeColor="text1"/>
        </w:rPr>
        <w:t>§ 1</w:t>
      </w:r>
      <w:r w:rsidR="006B3D9A">
        <w:rPr>
          <w:rFonts w:eastAsiaTheme="minorEastAsia"/>
          <w:b/>
          <w:bCs/>
          <w:color w:val="000000" w:themeColor="text1"/>
        </w:rPr>
        <w:t>2</w:t>
      </w:r>
      <w:r w:rsidRPr="00B52A21">
        <w:rPr>
          <w:rFonts w:eastAsiaTheme="minorEastAsia"/>
          <w:b/>
          <w:bCs/>
          <w:color w:val="000000" w:themeColor="text1"/>
        </w:rPr>
        <w:t>.</w:t>
      </w:r>
      <w:r>
        <w:rPr>
          <w:rFonts w:eastAsiaTheme="minorEastAsia"/>
          <w:b/>
          <w:bCs/>
          <w:color w:val="000000" w:themeColor="text1"/>
        </w:rPr>
        <w:br/>
        <w:t>KLAUZULA DOT. PRZETWARZANIA DANYCH OSOBOWYCH</w:t>
      </w:r>
    </w:p>
    <w:p w14:paraId="01187550" w14:textId="77777777" w:rsidR="00983CE6" w:rsidRPr="00B52A21" w:rsidRDefault="00983CE6" w:rsidP="001F5CB6">
      <w:pPr>
        <w:jc w:val="center"/>
        <w:rPr>
          <w:rFonts w:eastAsiaTheme="minorEastAsia"/>
          <w:b/>
          <w:bCs/>
          <w:color w:val="000000" w:themeColor="text1"/>
        </w:rPr>
      </w:pPr>
    </w:p>
    <w:p w14:paraId="4F2D56B0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W związku z art. 13 i 14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19CE49C2" w14:textId="21B72B23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1.Administratorem</w:t>
      </w:r>
      <w:r>
        <w:rPr>
          <w:rFonts w:eastAsiaTheme="minorEastAsia"/>
          <w:bCs/>
          <w:color w:val="000000" w:themeColor="text1"/>
        </w:rPr>
        <w:t xml:space="preserve"> </w:t>
      </w:r>
      <w:r w:rsidRPr="00B52A21">
        <w:rPr>
          <w:rFonts w:eastAsiaTheme="minorEastAsia"/>
          <w:bCs/>
          <w:color w:val="000000" w:themeColor="text1"/>
        </w:rPr>
        <w:t>Pana</w:t>
      </w:r>
      <w:r>
        <w:rPr>
          <w:rFonts w:eastAsiaTheme="minorEastAsia"/>
          <w:bCs/>
          <w:color w:val="000000" w:themeColor="text1"/>
        </w:rPr>
        <w:t>/Pani</w:t>
      </w:r>
      <w:r w:rsidRPr="00B52A21">
        <w:rPr>
          <w:rFonts w:eastAsiaTheme="minorEastAsia"/>
          <w:bCs/>
          <w:color w:val="000000" w:themeColor="text1"/>
        </w:rPr>
        <w:t xml:space="preserve"> danych osobowych jest Wójt Gminy Głogów ul. Piaskowa 1; </w:t>
      </w:r>
      <w:r>
        <w:rPr>
          <w:rFonts w:eastAsiaTheme="minorEastAsia"/>
          <w:bCs/>
          <w:color w:val="000000" w:themeColor="text1"/>
        </w:rPr>
        <w:br/>
      </w:r>
      <w:r w:rsidRPr="00B52A21">
        <w:rPr>
          <w:rFonts w:eastAsiaTheme="minorEastAsia"/>
          <w:bCs/>
          <w:color w:val="000000" w:themeColor="text1"/>
        </w:rPr>
        <w:t xml:space="preserve">67-200 Głogów tel. +48 76 836 55 55,  </w:t>
      </w:r>
    </w:p>
    <w:p w14:paraId="19F05931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 xml:space="preserve">2.Kontakt z Inspektorem Ochrony Danych Osobowych: iodo@gminaglogow.pl </w:t>
      </w:r>
    </w:p>
    <w:p w14:paraId="349A6BBE" w14:textId="36EF43E3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3. </w:t>
      </w:r>
      <w:r w:rsidRPr="00B52A21">
        <w:rPr>
          <w:rFonts w:eastAsiaTheme="minorEastAsia"/>
          <w:bCs/>
          <w:color w:val="000000" w:themeColor="text1"/>
        </w:rPr>
        <w:t>Pana</w:t>
      </w:r>
      <w:r>
        <w:rPr>
          <w:rFonts w:eastAsiaTheme="minorEastAsia"/>
          <w:bCs/>
          <w:color w:val="000000" w:themeColor="text1"/>
        </w:rPr>
        <w:t>/Pani</w:t>
      </w:r>
      <w:r w:rsidRPr="00B52A21">
        <w:rPr>
          <w:rFonts w:eastAsiaTheme="minorEastAsia"/>
          <w:bCs/>
          <w:color w:val="000000" w:themeColor="text1"/>
        </w:rPr>
        <w:t xml:space="preserve"> dane osobowe przetwarzane będą na podstawie art. 6 ust. 1 lit. b RODO w celu realizacji umowy.</w:t>
      </w:r>
    </w:p>
    <w:p w14:paraId="232421AE" w14:textId="3E9AC461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4</w:t>
      </w:r>
      <w:r w:rsidRPr="00B52A21">
        <w:rPr>
          <w:rFonts w:eastAsiaTheme="minorEastAsia"/>
          <w:bCs/>
          <w:color w:val="000000" w:themeColor="text1"/>
        </w:rPr>
        <w:t>.Odbiorcami danych osobowych będą podmioty uprawnione do uzyskania tych danych na podstawie przepisów obowiązującego prawa oraz upoważnione przez Administratora podmioty przetwarzające dane osobowe w imieniu Administratora.</w:t>
      </w:r>
    </w:p>
    <w:p w14:paraId="799A311E" w14:textId="0AFEABA5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5</w:t>
      </w:r>
      <w:r w:rsidRPr="00B52A21">
        <w:rPr>
          <w:rFonts w:eastAsiaTheme="minorEastAsia"/>
          <w:bCs/>
          <w:color w:val="000000" w:themeColor="text1"/>
        </w:rPr>
        <w:t xml:space="preserve">.Pani/Pana dane osobowe będą przechowywane przez okres niezbędny do wykonania </w:t>
      </w:r>
      <w:r>
        <w:rPr>
          <w:rFonts w:eastAsiaTheme="minorEastAsia"/>
          <w:bCs/>
          <w:color w:val="000000" w:themeColor="text1"/>
        </w:rPr>
        <w:br/>
      </w:r>
      <w:r w:rsidRPr="00B52A21">
        <w:rPr>
          <w:rFonts w:eastAsiaTheme="minorEastAsia"/>
          <w:bCs/>
          <w:color w:val="000000" w:themeColor="text1"/>
        </w:rPr>
        <w:t>i rozliczenia umowy oraz wygaśnięcia wzajemnych roszczeń wynikających z umowy.</w:t>
      </w:r>
    </w:p>
    <w:p w14:paraId="2B5B376C" w14:textId="408CBCC0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6</w:t>
      </w:r>
      <w:r w:rsidRPr="00B52A21">
        <w:rPr>
          <w:rFonts w:eastAsiaTheme="minorEastAsia"/>
          <w:bCs/>
          <w:color w:val="000000" w:themeColor="text1"/>
        </w:rPr>
        <w:t>.Posiada Pan/Pani prawo do:</w:t>
      </w:r>
    </w:p>
    <w:p w14:paraId="6569F6E2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1) dostępu do swoich danych osobowych;</w:t>
      </w:r>
    </w:p>
    <w:p w14:paraId="2D313556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2) żądania sprostowania danych, które są nieprawidłowe;</w:t>
      </w:r>
    </w:p>
    <w:p w14:paraId="53D7FA09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3) żądania usunięcia danych, gdy:</w:t>
      </w:r>
    </w:p>
    <w:p w14:paraId="1FA00449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a) dane nie są już niezbędne do celów, dla których zostały zebrane,</w:t>
      </w:r>
    </w:p>
    <w:p w14:paraId="58D13644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b) dane przetwarzane są niezgodnie z prawem.</w:t>
      </w:r>
    </w:p>
    <w:p w14:paraId="6D1BAF0F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4) żądania ograniczenia przetwarzania, gdy:</w:t>
      </w:r>
    </w:p>
    <w:p w14:paraId="5A17C2EA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a) osoby te kwestionują prawidłowość danych,</w:t>
      </w:r>
    </w:p>
    <w:p w14:paraId="5C9D7D92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b) przetwarzanie jest niezgodne z prawem, a osoby te sprzeciwiają się usunięciu danych,</w:t>
      </w:r>
    </w:p>
    <w:p w14:paraId="20E73FD4" w14:textId="77777777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>c) Administrator nie potrzebuje już danych osobowych do celów przetwarzania, ale są one potrzebne osobom, których dane dotyczą, do ustalenia, dochodzenia lub obrony roszczeń.</w:t>
      </w:r>
    </w:p>
    <w:p w14:paraId="6288702B" w14:textId="140C3216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 xml:space="preserve">5) w przypadku powzięcia informacji o niezgodnym z prawem przetwarzaniu Pani/Pana danych osobowych, przysługuje Pani/Panu prawo wniesienia skargi do organu nadzorczego właściwego w sprawach ochrony danych osobowych tj. Prezesa Urzędu Ochrony Danych Osobowych, </w:t>
      </w:r>
      <w:r>
        <w:rPr>
          <w:rFonts w:eastAsiaTheme="minorEastAsia"/>
          <w:bCs/>
          <w:color w:val="000000" w:themeColor="text1"/>
        </w:rPr>
        <w:br/>
      </w:r>
      <w:r w:rsidRPr="00B52A21">
        <w:rPr>
          <w:rFonts w:eastAsiaTheme="minorEastAsia"/>
          <w:bCs/>
          <w:color w:val="000000" w:themeColor="text1"/>
        </w:rPr>
        <w:t>ul. Stawki 2, 00-193 Warszawa</w:t>
      </w:r>
    </w:p>
    <w:p w14:paraId="27441EC1" w14:textId="5C2333D1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7</w:t>
      </w:r>
      <w:r w:rsidRPr="00B52A21">
        <w:rPr>
          <w:rFonts w:eastAsiaTheme="minorEastAsia"/>
          <w:bCs/>
          <w:color w:val="000000" w:themeColor="text1"/>
        </w:rPr>
        <w:t>.</w:t>
      </w:r>
      <w:r w:rsidR="00983CE6">
        <w:rPr>
          <w:rFonts w:eastAsiaTheme="minorEastAsia"/>
          <w:bCs/>
          <w:color w:val="000000" w:themeColor="text1"/>
        </w:rPr>
        <w:t xml:space="preserve"> </w:t>
      </w:r>
      <w:r w:rsidRPr="00B52A21">
        <w:rPr>
          <w:rFonts w:eastAsiaTheme="minorEastAsia"/>
          <w:bCs/>
          <w:color w:val="000000" w:themeColor="text1"/>
        </w:rPr>
        <w:t>Podanie przez Pana/Pani danych osobowych jest dobrowolne i wynika z zawartej umowy,</w:t>
      </w:r>
      <w:r w:rsidR="008E0C18">
        <w:rPr>
          <w:rFonts w:eastAsiaTheme="minorEastAsia"/>
          <w:bCs/>
          <w:color w:val="000000" w:themeColor="text1"/>
        </w:rPr>
        <w:t xml:space="preserve">                     </w:t>
      </w:r>
      <w:r w:rsidRPr="00B52A21">
        <w:rPr>
          <w:rFonts w:eastAsiaTheme="minorEastAsia"/>
          <w:bCs/>
          <w:color w:val="000000" w:themeColor="text1"/>
        </w:rPr>
        <w:t>a konsekwencją odmowy ich podania może być częściowa lub całkowita niemożność wykonywania umowy.</w:t>
      </w:r>
    </w:p>
    <w:p w14:paraId="236741D3" w14:textId="7371CA53" w:rsidR="005F6B7B" w:rsidRPr="00B52A21" w:rsidRDefault="00B52A21" w:rsidP="0061502C">
      <w:pPr>
        <w:ind w:left="426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8</w:t>
      </w:r>
      <w:r w:rsidRPr="00B52A21">
        <w:rPr>
          <w:rFonts w:eastAsiaTheme="minorEastAsia"/>
          <w:bCs/>
          <w:color w:val="000000" w:themeColor="text1"/>
        </w:rPr>
        <w:t>.Pani/Pana dane nie będą przetwarzane w sposób zautomatyzowany i nie będą poddawane profilowaniu.</w:t>
      </w:r>
    </w:p>
    <w:p w14:paraId="74AD52D4" w14:textId="7B47E037" w:rsidR="00B52A21" w:rsidRDefault="00B52A21" w:rsidP="000E6D8B">
      <w:pPr>
        <w:jc w:val="center"/>
        <w:rPr>
          <w:rFonts w:eastAsiaTheme="minorEastAsia"/>
          <w:b/>
          <w:color w:val="000000" w:themeColor="text1"/>
        </w:rPr>
      </w:pPr>
      <w:r w:rsidRPr="00B52A21">
        <w:rPr>
          <w:rFonts w:eastAsiaTheme="minorEastAsia"/>
          <w:b/>
          <w:color w:val="000000" w:themeColor="text1"/>
        </w:rPr>
        <w:t>§ 1</w:t>
      </w:r>
      <w:r w:rsidR="006B3D9A">
        <w:rPr>
          <w:rFonts w:eastAsiaTheme="minorEastAsia"/>
          <w:b/>
          <w:color w:val="000000" w:themeColor="text1"/>
        </w:rPr>
        <w:t>3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br/>
        <w:t>OŚWIADCZENIE</w:t>
      </w:r>
    </w:p>
    <w:p w14:paraId="4B54FE43" w14:textId="77777777" w:rsidR="005F6B7B" w:rsidRPr="006B3D9A" w:rsidRDefault="005F6B7B" w:rsidP="000E6D8B">
      <w:pPr>
        <w:jc w:val="center"/>
        <w:rPr>
          <w:rFonts w:eastAsiaTheme="minorEastAsia"/>
          <w:b/>
          <w:color w:val="000000" w:themeColor="text1"/>
        </w:rPr>
      </w:pPr>
    </w:p>
    <w:p w14:paraId="384F822E" w14:textId="26E3D32F" w:rsidR="00B52A21" w:rsidRPr="00B52A21" w:rsidRDefault="00B52A21" w:rsidP="00B52A21">
      <w:pPr>
        <w:ind w:left="426"/>
        <w:jc w:val="both"/>
        <w:rPr>
          <w:rFonts w:eastAsiaTheme="minorEastAsia"/>
          <w:bCs/>
          <w:color w:val="000000" w:themeColor="text1"/>
        </w:rPr>
      </w:pPr>
      <w:r w:rsidRPr="00B52A21">
        <w:rPr>
          <w:rFonts w:eastAsiaTheme="minorEastAsia"/>
          <w:bCs/>
          <w:color w:val="000000" w:themeColor="text1"/>
        </w:rPr>
        <w:t xml:space="preserve">Każda ze stron umowy oświadcza, że w przypadku przekazania drugiej stronie danych osobowych (pozyskanych bezpośrednio lub pośrednio) niezbędnych do realizacji umowy, wypełniła wobec osób fizycznych, których te dane dotyczą obowiązki informacyjne przewidziane w art. 13 lub </w:t>
      </w:r>
      <w:r w:rsidR="00AF0AC9">
        <w:rPr>
          <w:rFonts w:eastAsiaTheme="minorEastAsia"/>
          <w:bCs/>
          <w:color w:val="000000" w:themeColor="text1"/>
        </w:rPr>
        <w:t xml:space="preserve">                  </w:t>
      </w:r>
      <w:r w:rsidRPr="00B52A21">
        <w:rPr>
          <w:rFonts w:eastAsiaTheme="minorEastAsia"/>
          <w:bCs/>
          <w:color w:val="000000" w:themeColor="text1"/>
        </w:rPr>
        <w:t xml:space="preserve">art. 14 rozporządzenia Parlamentu Europejskiego i Rady (UE) 2016/679 z dnia 27 kwietnia 2016r. </w:t>
      </w:r>
      <w:r>
        <w:rPr>
          <w:rFonts w:eastAsiaTheme="minorEastAsia"/>
          <w:bCs/>
          <w:color w:val="000000" w:themeColor="text1"/>
        </w:rPr>
        <w:br/>
      </w:r>
      <w:r w:rsidRPr="00B52A21">
        <w:rPr>
          <w:rFonts w:eastAsiaTheme="minorEastAsia"/>
          <w:bCs/>
          <w:color w:val="000000" w:themeColor="text1"/>
        </w:rPr>
        <w:t>w sprawie ochrony osób fizycznych w związku z przetwarzaniem danych osobowych i w sprawie swobodnego przepływu takich danych oraz uchylenia dyrektywy 95/46/WE (RODO).</w:t>
      </w:r>
    </w:p>
    <w:p w14:paraId="19E1BD5A" w14:textId="77777777" w:rsidR="008D2EC0" w:rsidRPr="00E56BF5" w:rsidRDefault="008D2EC0" w:rsidP="008D2EC0">
      <w:pPr>
        <w:ind w:left="426"/>
        <w:jc w:val="both"/>
        <w:rPr>
          <w:rFonts w:eastAsiaTheme="minorEastAsia"/>
          <w:bCs/>
        </w:rPr>
      </w:pPr>
    </w:p>
    <w:p w14:paraId="05D8611F" w14:textId="77777777" w:rsidR="003159B6" w:rsidRDefault="003159B6" w:rsidP="008D2EC0">
      <w:pPr>
        <w:jc w:val="center"/>
        <w:rPr>
          <w:rFonts w:eastAsiaTheme="minorEastAsia"/>
          <w:b/>
        </w:rPr>
      </w:pPr>
    </w:p>
    <w:p w14:paraId="378BD667" w14:textId="77777777" w:rsidR="003159B6" w:rsidRDefault="003159B6" w:rsidP="008D2EC0">
      <w:pPr>
        <w:jc w:val="center"/>
        <w:rPr>
          <w:rFonts w:eastAsiaTheme="minorEastAsia"/>
          <w:b/>
        </w:rPr>
      </w:pPr>
    </w:p>
    <w:p w14:paraId="0429EDA1" w14:textId="59128BD9" w:rsidR="008D2EC0" w:rsidRPr="00E56BF5" w:rsidRDefault="008D2EC0" w:rsidP="008D2EC0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lastRenderedPageBreak/>
        <w:t>§ 1</w:t>
      </w:r>
      <w:r w:rsidR="006B3D9A">
        <w:rPr>
          <w:rFonts w:eastAsiaTheme="minorEastAsia"/>
          <w:b/>
        </w:rPr>
        <w:t>4</w:t>
      </w:r>
      <w:r w:rsidRPr="00E56BF5">
        <w:rPr>
          <w:rFonts w:eastAsiaTheme="minorEastAsia"/>
          <w:b/>
        </w:rPr>
        <w:t>.</w:t>
      </w:r>
    </w:p>
    <w:p w14:paraId="58C86A28" w14:textId="58333ADD" w:rsidR="00E70D76" w:rsidRDefault="008D2EC0" w:rsidP="001F5CB6">
      <w:pPr>
        <w:jc w:val="center"/>
        <w:rPr>
          <w:rFonts w:eastAsiaTheme="minorEastAsia"/>
          <w:b/>
        </w:rPr>
      </w:pPr>
      <w:r w:rsidRPr="00E56BF5">
        <w:rPr>
          <w:rFonts w:eastAsiaTheme="minorEastAsia"/>
          <w:b/>
        </w:rPr>
        <w:t>POSTANOWIENIA KOŃCOWE</w:t>
      </w:r>
    </w:p>
    <w:p w14:paraId="16AB3C8A" w14:textId="77777777" w:rsidR="005F6B7B" w:rsidRPr="00E56BF5" w:rsidRDefault="005F6B7B" w:rsidP="001F5CB6">
      <w:pPr>
        <w:jc w:val="center"/>
        <w:rPr>
          <w:rFonts w:eastAsiaTheme="minorEastAsia"/>
          <w:b/>
        </w:rPr>
      </w:pPr>
    </w:p>
    <w:p w14:paraId="7CF07891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 sprawach nie uregulowanych niniejszą umową zastosowanie mają przepisy Kodeksu Cywilnego.</w:t>
      </w:r>
    </w:p>
    <w:p w14:paraId="304E60D1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>Wykonawca pod rygorem nieważności nie może bez zgody Zamawiającego przenieść na osoby trzecie wierzytelności wynikających z niniejszej umowy.</w:t>
      </w:r>
    </w:p>
    <w:p w14:paraId="49E4FB6E" w14:textId="77777777" w:rsidR="008D2EC0" w:rsidRPr="00D9581E" w:rsidRDefault="008D2EC0" w:rsidP="008D2EC0">
      <w:pPr>
        <w:numPr>
          <w:ilvl w:val="0"/>
          <w:numId w:val="41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D9581E">
        <w:rPr>
          <w:rFonts w:eastAsiaTheme="minorEastAsia"/>
        </w:rPr>
        <w:t xml:space="preserve">Spory </w:t>
      </w:r>
      <w:r w:rsidRPr="00D9581E">
        <w:rPr>
          <w:rFonts w:eastAsiaTheme="minorHAnsi"/>
          <w:lang w:eastAsia="en-US"/>
        </w:rPr>
        <w:t>powstałe na tle realizacji niniejszej umowy będą rozstrzygane przez Sąd powszechny właściwy dla siedziby Zamawiającego.</w:t>
      </w:r>
    </w:p>
    <w:p w14:paraId="27A0519A" w14:textId="7B33B5C6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 xml:space="preserve">Strony oświadczają, że </w:t>
      </w:r>
      <w:r w:rsidRPr="00D9581E">
        <w:rPr>
          <w:rFonts w:eastAsiaTheme="minorEastAsia"/>
        </w:rPr>
        <w:t xml:space="preserve">zostały poinformowane, iż niektóre dane zawarte w treści umowy, jak również przedmiot umowy mogą stanowić informację publiczną zgodnie z przepisami ustawy </w:t>
      </w:r>
      <w:r w:rsidR="00321579">
        <w:rPr>
          <w:rFonts w:eastAsiaTheme="minorEastAsia"/>
        </w:rPr>
        <w:t xml:space="preserve">                   </w:t>
      </w:r>
      <w:r w:rsidRPr="00D9581E">
        <w:rPr>
          <w:rFonts w:eastAsiaTheme="minorEastAsia"/>
        </w:rPr>
        <w:t xml:space="preserve">z dnia 06 września 2001 r. o dostępie do informacji publicznej </w:t>
      </w:r>
      <w:r w:rsidR="000C3638" w:rsidRPr="00E90E55">
        <w:rPr>
          <w:rFonts w:eastAsiaTheme="minorEastAsia"/>
        </w:rPr>
        <w:t xml:space="preserve">(tj. </w:t>
      </w:r>
      <w:hyperlink r:id="rId10" w:history="1">
        <w:r w:rsidR="000C3638" w:rsidRPr="00E90E55">
          <w:rPr>
            <w:rFonts w:eastAsiaTheme="minorEastAsia"/>
          </w:rPr>
          <w:t>Dz.U. z 2019 r. poz. 1429)</w:t>
        </w:r>
      </w:hyperlink>
      <w:r w:rsidR="000C3638" w:rsidRPr="00E90E55">
        <w:rPr>
          <w:rFonts w:eastAsiaTheme="minorEastAsia"/>
        </w:rPr>
        <w:t>.</w:t>
      </w:r>
    </w:p>
    <w:p w14:paraId="319A3F25" w14:textId="72B126CD" w:rsidR="008D2EC0" w:rsidRPr="001F5CB6" w:rsidRDefault="008D2EC0" w:rsidP="008D2EC0">
      <w:pPr>
        <w:numPr>
          <w:ilvl w:val="0"/>
          <w:numId w:val="41"/>
        </w:numPr>
        <w:tabs>
          <w:tab w:val="num" w:pos="426"/>
        </w:tabs>
        <w:ind w:left="426" w:hanging="426"/>
        <w:jc w:val="both"/>
        <w:rPr>
          <w:rFonts w:eastAsiaTheme="minorEastAsia"/>
        </w:rPr>
      </w:pPr>
      <w:r w:rsidRPr="00E56BF5">
        <w:rPr>
          <w:rFonts w:eastAsiaTheme="minorEastAsia"/>
        </w:rPr>
        <w:t xml:space="preserve">Umowę sporządzono w trzech jednobrzmiących egzemplarzach, </w:t>
      </w:r>
      <w:r>
        <w:rPr>
          <w:rFonts w:eastAsiaTheme="minorEastAsia"/>
        </w:rPr>
        <w:t xml:space="preserve">w tym </w:t>
      </w:r>
      <w:r w:rsidRPr="00E56BF5">
        <w:rPr>
          <w:rFonts w:eastAsiaTheme="minorEastAsia"/>
        </w:rPr>
        <w:t>dwa dla Zamawiającego i jeden dla Wykonawcy.</w:t>
      </w:r>
    </w:p>
    <w:p w14:paraId="6DF546DB" w14:textId="01C4945C" w:rsidR="00E70D76" w:rsidRPr="00A775B2" w:rsidRDefault="008D2EC0" w:rsidP="00E70D76">
      <w:pPr>
        <w:pStyle w:val="Nagwek2"/>
        <w:tabs>
          <w:tab w:val="left" w:pos="0"/>
        </w:tabs>
        <w:rPr>
          <w:color w:val="000000"/>
          <w:sz w:val="24"/>
        </w:rPr>
      </w:pPr>
      <w:r w:rsidRPr="00B64E0F">
        <w:rPr>
          <w:color w:val="000000"/>
          <w:sz w:val="24"/>
        </w:rPr>
        <w:t xml:space="preserve">           </w:t>
      </w:r>
    </w:p>
    <w:p w14:paraId="78A6C831" w14:textId="77777777" w:rsidR="0061502C" w:rsidRDefault="008D2EC0" w:rsidP="00E70D76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AC6D1D">
        <w:rPr>
          <w:color w:val="000000"/>
          <w:sz w:val="24"/>
        </w:rPr>
        <w:t xml:space="preserve"> </w:t>
      </w:r>
    </w:p>
    <w:p w14:paraId="0719C65C" w14:textId="77777777" w:rsidR="0061502C" w:rsidRDefault="0061502C" w:rsidP="00E70D76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4"/>
        </w:rPr>
      </w:pPr>
    </w:p>
    <w:p w14:paraId="34E8FF04" w14:textId="77777777" w:rsidR="0061502C" w:rsidRDefault="0061502C" w:rsidP="00E70D76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4"/>
        </w:rPr>
      </w:pPr>
    </w:p>
    <w:p w14:paraId="040D5B90" w14:textId="02DB5F70" w:rsidR="002D59B0" w:rsidRPr="00E70D76" w:rsidRDefault="008D2EC0" w:rsidP="00E70D76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4"/>
        </w:rPr>
      </w:pPr>
      <w:r w:rsidRPr="00AC6D1D">
        <w:rPr>
          <w:color w:val="000000"/>
          <w:sz w:val="24"/>
        </w:rPr>
        <w:t>WYKONAWCA</w:t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  <w:t xml:space="preserve">        </w:t>
      </w:r>
      <w:r w:rsidR="008E0C18">
        <w:rPr>
          <w:color w:val="000000"/>
          <w:sz w:val="24"/>
        </w:rPr>
        <w:t xml:space="preserve">                      </w:t>
      </w:r>
      <w:r w:rsidRPr="00AC6D1D">
        <w:rPr>
          <w:color w:val="000000"/>
          <w:sz w:val="24"/>
        </w:rPr>
        <w:t xml:space="preserve"> ZAMAWIAJĄCY</w:t>
      </w:r>
    </w:p>
    <w:p w14:paraId="731ED6B2" w14:textId="77777777" w:rsidR="00BD570E" w:rsidRDefault="00BD570E" w:rsidP="008D2EC0">
      <w:pPr>
        <w:rPr>
          <w:szCs w:val="22"/>
        </w:rPr>
      </w:pPr>
    </w:p>
    <w:p w14:paraId="6B7A0882" w14:textId="77777777" w:rsidR="005F6B7B" w:rsidRDefault="005F6B7B" w:rsidP="008D2EC0">
      <w:pPr>
        <w:rPr>
          <w:szCs w:val="22"/>
        </w:rPr>
      </w:pPr>
    </w:p>
    <w:p w14:paraId="423E38B3" w14:textId="77777777" w:rsidR="005F6B7B" w:rsidRDefault="005F6B7B" w:rsidP="008D2EC0">
      <w:pPr>
        <w:rPr>
          <w:szCs w:val="22"/>
        </w:rPr>
      </w:pPr>
    </w:p>
    <w:p w14:paraId="6811F834" w14:textId="77777777" w:rsidR="005F6B7B" w:rsidRDefault="005F6B7B" w:rsidP="008D2EC0">
      <w:pPr>
        <w:rPr>
          <w:szCs w:val="22"/>
        </w:rPr>
      </w:pPr>
    </w:p>
    <w:p w14:paraId="43A5593D" w14:textId="1590CE07" w:rsidR="005F6B7B" w:rsidRDefault="005F6B7B" w:rsidP="008D2EC0">
      <w:pPr>
        <w:rPr>
          <w:szCs w:val="22"/>
        </w:rPr>
      </w:pPr>
    </w:p>
    <w:p w14:paraId="6F3C94BE" w14:textId="022331B1" w:rsidR="0061502C" w:rsidRDefault="0061502C" w:rsidP="008D2EC0">
      <w:pPr>
        <w:rPr>
          <w:szCs w:val="22"/>
        </w:rPr>
      </w:pPr>
    </w:p>
    <w:p w14:paraId="1B35FFBC" w14:textId="01A09E21" w:rsidR="0061502C" w:rsidRDefault="0061502C" w:rsidP="008D2EC0">
      <w:pPr>
        <w:rPr>
          <w:szCs w:val="22"/>
        </w:rPr>
      </w:pPr>
    </w:p>
    <w:p w14:paraId="09DEFF67" w14:textId="4AF8DAB9" w:rsidR="0061502C" w:rsidRDefault="0061502C" w:rsidP="008D2EC0">
      <w:pPr>
        <w:rPr>
          <w:szCs w:val="22"/>
        </w:rPr>
      </w:pPr>
    </w:p>
    <w:p w14:paraId="47EBDB69" w14:textId="3E4D3864" w:rsidR="0061502C" w:rsidRDefault="0061502C" w:rsidP="008D2EC0">
      <w:pPr>
        <w:rPr>
          <w:szCs w:val="22"/>
        </w:rPr>
      </w:pPr>
    </w:p>
    <w:p w14:paraId="337927B9" w14:textId="49F5C46A" w:rsidR="0061502C" w:rsidRDefault="0061502C" w:rsidP="008D2EC0">
      <w:pPr>
        <w:rPr>
          <w:szCs w:val="22"/>
        </w:rPr>
      </w:pPr>
    </w:p>
    <w:p w14:paraId="747CF909" w14:textId="796AC900" w:rsidR="0061502C" w:rsidRDefault="0061502C" w:rsidP="008D2EC0">
      <w:pPr>
        <w:rPr>
          <w:szCs w:val="22"/>
        </w:rPr>
      </w:pPr>
    </w:p>
    <w:p w14:paraId="10ADF339" w14:textId="7C588CAC" w:rsidR="0061502C" w:rsidRDefault="0061502C" w:rsidP="008D2EC0">
      <w:pPr>
        <w:rPr>
          <w:szCs w:val="22"/>
        </w:rPr>
      </w:pPr>
    </w:p>
    <w:p w14:paraId="6C19A0D0" w14:textId="2E3B2EFE" w:rsidR="0061502C" w:rsidRDefault="0061502C" w:rsidP="008D2EC0">
      <w:pPr>
        <w:rPr>
          <w:szCs w:val="22"/>
        </w:rPr>
      </w:pPr>
    </w:p>
    <w:p w14:paraId="2F86A19D" w14:textId="5AF2C79F" w:rsidR="0061502C" w:rsidRDefault="0061502C" w:rsidP="008D2EC0">
      <w:pPr>
        <w:rPr>
          <w:szCs w:val="22"/>
        </w:rPr>
      </w:pPr>
    </w:p>
    <w:p w14:paraId="2EE0F275" w14:textId="06C2483A" w:rsidR="0061502C" w:rsidRDefault="0061502C" w:rsidP="008D2EC0">
      <w:pPr>
        <w:rPr>
          <w:szCs w:val="22"/>
        </w:rPr>
      </w:pPr>
    </w:p>
    <w:p w14:paraId="665984C0" w14:textId="1346B5FC" w:rsidR="0061502C" w:rsidRDefault="0061502C" w:rsidP="008D2EC0">
      <w:pPr>
        <w:rPr>
          <w:szCs w:val="22"/>
        </w:rPr>
      </w:pPr>
    </w:p>
    <w:p w14:paraId="1AC03E2B" w14:textId="5C1DC53F" w:rsidR="0061502C" w:rsidRDefault="0061502C" w:rsidP="008D2EC0">
      <w:pPr>
        <w:rPr>
          <w:szCs w:val="22"/>
        </w:rPr>
      </w:pPr>
    </w:p>
    <w:p w14:paraId="7D24E29E" w14:textId="0B16B459" w:rsidR="0061502C" w:rsidRDefault="0061502C" w:rsidP="008D2EC0">
      <w:pPr>
        <w:rPr>
          <w:szCs w:val="22"/>
        </w:rPr>
      </w:pPr>
    </w:p>
    <w:p w14:paraId="01117202" w14:textId="154F68A2" w:rsidR="0061502C" w:rsidRDefault="0061502C" w:rsidP="008D2EC0">
      <w:pPr>
        <w:rPr>
          <w:szCs w:val="22"/>
        </w:rPr>
      </w:pPr>
    </w:p>
    <w:p w14:paraId="226DC148" w14:textId="679CAF7F" w:rsidR="0061502C" w:rsidRDefault="0061502C" w:rsidP="008D2EC0">
      <w:pPr>
        <w:rPr>
          <w:szCs w:val="22"/>
        </w:rPr>
      </w:pPr>
    </w:p>
    <w:p w14:paraId="01059683" w14:textId="4E6BC2A8" w:rsidR="0061502C" w:rsidRDefault="0061502C" w:rsidP="008D2EC0">
      <w:pPr>
        <w:rPr>
          <w:szCs w:val="22"/>
        </w:rPr>
      </w:pPr>
    </w:p>
    <w:p w14:paraId="1717812D" w14:textId="7BC347A1" w:rsidR="0061502C" w:rsidRDefault="0061502C" w:rsidP="008D2EC0">
      <w:pPr>
        <w:rPr>
          <w:szCs w:val="22"/>
        </w:rPr>
      </w:pPr>
    </w:p>
    <w:p w14:paraId="0D9FD2BE" w14:textId="47648230" w:rsidR="0061502C" w:rsidRDefault="0061502C" w:rsidP="008D2EC0">
      <w:pPr>
        <w:rPr>
          <w:szCs w:val="22"/>
        </w:rPr>
      </w:pPr>
    </w:p>
    <w:p w14:paraId="75E349FE" w14:textId="2B9A9E52" w:rsidR="0061502C" w:rsidRDefault="0061502C" w:rsidP="008D2EC0">
      <w:pPr>
        <w:rPr>
          <w:szCs w:val="22"/>
        </w:rPr>
      </w:pPr>
    </w:p>
    <w:p w14:paraId="65B86BCE" w14:textId="6F0CAAA1" w:rsidR="0061502C" w:rsidRDefault="0061502C" w:rsidP="008D2EC0">
      <w:pPr>
        <w:rPr>
          <w:szCs w:val="22"/>
        </w:rPr>
      </w:pPr>
    </w:p>
    <w:p w14:paraId="53FAD8CD" w14:textId="595C031E" w:rsidR="0061502C" w:rsidRDefault="0061502C" w:rsidP="008D2EC0">
      <w:pPr>
        <w:rPr>
          <w:szCs w:val="22"/>
        </w:rPr>
      </w:pPr>
    </w:p>
    <w:p w14:paraId="39F07D26" w14:textId="59FE002E" w:rsidR="0061502C" w:rsidRDefault="0061502C" w:rsidP="008D2EC0">
      <w:pPr>
        <w:rPr>
          <w:szCs w:val="22"/>
        </w:rPr>
      </w:pPr>
    </w:p>
    <w:p w14:paraId="5B2B2A0D" w14:textId="21F9099A" w:rsidR="0061502C" w:rsidRDefault="0061502C" w:rsidP="008D2EC0">
      <w:pPr>
        <w:rPr>
          <w:szCs w:val="22"/>
        </w:rPr>
      </w:pPr>
    </w:p>
    <w:p w14:paraId="69F20C92" w14:textId="05D91CA7" w:rsidR="0061502C" w:rsidRDefault="0061502C" w:rsidP="008D2EC0">
      <w:pPr>
        <w:rPr>
          <w:szCs w:val="22"/>
        </w:rPr>
      </w:pPr>
    </w:p>
    <w:p w14:paraId="752CDD73" w14:textId="55387A1D" w:rsidR="0061502C" w:rsidRDefault="0061502C" w:rsidP="008D2EC0">
      <w:pPr>
        <w:rPr>
          <w:szCs w:val="22"/>
        </w:rPr>
      </w:pPr>
    </w:p>
    <w:p w14:paraId="72B195C1" w14:textId="21CB0A8C" w:rsidR="0061502C" w:rsidRDefault="0061502C" w:rsidP="008D2EC0">
      <w:pPr>
        <w:rPr>
          <w:szCs w:val="22"/>
        </w:rPr>
      </w:pPr>
    </w:p>
    <w:p w14:paraId="05605309" w14:textId="5B5E4042" w:rsidR="0061502C" w:rsidRDefault="0061502C" w:rsidP="008D2EC0">
      <w:pPr>
        <w:rPr>
          <w:szCs w:val="22"/>
        </w:rPr>
      </w:pPr>
    </w:p>
    <w:p w14:paraId="49D40276" w14:textId="77777777" w:rsidR="0061502C" w:rsidRDefault="0061502C" w:rsidP="008D2EC0">
      <w:pPr>
        <w:rPr>
          <w:szCs w:val="22"/>
        </w:rPr>
      </w:pPr>
    </w:p>
    <w:p w14:paraId="395D564C" w14:textId="77777777" w:rsidR="005F6B7B" w:rsidRDefault="005F6B7B" w:rsidP="008D2EC0">
      <w:pPr>
        <w:rPr>
          <w:szCs w:val="22"/>
        </w:rPr>
      </w:pPr>
    </w:p>
    <w:p w14:paraId="39BE2805" w14:textId="77777777" w:rsidR="00BD570E" w:rsidRDefault="008D2EC0" w:rsidP="008D2EC0">
      <w:pPr>
        <w:rPr>
          <w:szCs w:val="22"/>
        </w:rPr>
      </w:pPr>
      <w:r w:rsidRPr="00E70D76">
        <w:rPr>
          <w:szCs w:val="22"/>
        </w:rPr>
        <w:lastRenderedPageBreak/>
        <w:t xml:space="preserve">umowę sporządziła: </w:t>
      </w:r>
      <w:r w:rsidR="00A775B2">
        <w:rPr>
          <w:szCs w:val="22"/>
        </w:rPr>
        <w:t>Joanna Gruszczyńska</w:t>
      </w:r>
    </w:p>
    <w:p w14:paraId="5BB20D11" w14:textId="4D87BD67" w:rsidR="00720124" w:rsidRPr="00E70D76" w:rsidRDefault="008D2EC0" w:rsidP="008D2EC0">
      <w:pPr>
        <w:rPr>
          <w:szCs w:val="22"/>
        </w:rPr>
      </w:pPr>
      <w:r w:rsidRPr="00E70D76">
        <w:rPr>
          <w:szCs w:val="22"/>
        </w:rPr>
        <w:t>zabezpie</w:t>
      </w:r>
      <w:r w:rsidR="007C4D3D" w:rsidRPr="00E70D76">
        <w:rPr>
          <w:szCs w:val="22"/>
        </w:rPr>
        <w:t>czono kwotę w budżecie</w:t>
      </w:r>
      <w:r w:rsidR="00A775B2">
        <w:rPr>
          <w:szCs w:val="22"/>
        </w:rPr>
        <w:t xml:space="preserve"> </w:t>
      </w:r>
      <w:r w:rsidR="00970A84">
        <w:rPr>
          <w:szCs w:val="22"/>
        </w:rPr>
        <w:t>010,</w:t>
      </w:r>
      <w:r w:rsidR="00A775B2">
        <w:rPr>
          <w:szCs w:val="22"/>
        </w:rPr>
        <w:t xml:space="preserve"> </w:t>
      </w:r>
      <w:r w:rsidR="00970A84">
        <w:rPr>
          <w:szCs w:val="22"/>
        </w:rPr>
        <w:t>01010</w:t>
      </w:r>
      <w:r w:rsidR="00A775B2">
        <w:rPr>
          <w:szCs w:val="22"/>
        </w:rPr>
        <w:t>, 6050.</w:t>
      </w:r>
    </w:p>
    <w:sectPr w:rsidR="00720124" w:rsidRPr="00E70D76" w:rsidSect="00BD570E">
      <w:headerReference w:type="default" r:id="rId11"/>
      <w:footerReference w:type="default" r:id="rId12"/>
      <w:footnotePr>
        <w:pos w:val="beneathText"/>
      </w:footnotePr>
      <w:pgSz w:w="11905" w:h="16837"/>
      <w:pgMar w:top="709" w:right="1080" w:bottom="993" w:left="1080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EDB9" w14:textId="77777777" w:rsidR="00CA5415" w:rsidRDefault="00CA5415">
      <w:r>
        <w:separator/>
      </w:r>
    </w:p>
  </w:endnote>
  <w:endnote w:type="continuationSeparator" w:id="0">
    <w:p w14:paraId="47DA0643" w14:textId="77777777" w:rsidR="00CA5415" w:rsidRDefault="00C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A0B6" w14:textId="77777777" w:rsidR="00024A9A" w:rsidRDefault="0072012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D03B67" wp14:editId="3683A693">
              <wp:simplePos x="0" y="0"/>
              <wp:positionH relativeFrom="page">
                <wp:posOffset>6545580</wp:posOffset>
              </wp:positionH>
              <wp:positionV relativeFrom="paragraph">
                <wp:posOffset>635</wp:posOffset>
              </wp:positionV>
              <wp:extent cx="56515" cy="132715"/>
              <wp:effectExtent l="1905" t="635" r="825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2C2B" w14:textId="77777777" w:rsidR="00024A9A" w:rsidRDefault="0072012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5F6B7B">
                            <w:rPr>
                              <w:rStyle w:val="Numerstrony"/>
                              <w:noProof/>
                              <w:sz w:val="16"/>
                            </w:rPr>
                            <w:t>8</w:t>
                          </w:r>
                          <w:r>
                            <w:rPr>
                              <w:rStyle w:val="Numerstrony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3B6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4pt;margin-top:.05pt;width:4.45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" stroked="f">
              <v:fill opacity="0"/>
              <v:textbox inset="0,0,0,0">
                <w:txbxContent>
                  <w:p w14:paraId="739A2C2B" w14:textId="77777777" w:rsidR="00024A9A" w:rsidRDefault="00720124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5F6B7B">
                      <w:rPr>
                        <w:rStyle w:val="Numerstrony"/>
                        <w:noProof/>
                        <w:sz w:val="16"/>
                      </w:rPr>
                      <w:t>8</w:t>
                    </w:r>
                    <w:r>
                      <w:rPr>
                        <w:rStyle w:val="Numerstrony"/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EAFA" w14:textId="77777777" w:rsidR="00CA5415" w:rsidRDefault="00CA5415">
      <w:r>
        <w:separator/>
      </w:r>
    </w:p>
  </w:footnote>
  <w:footnote w:type="continuationSeparator" w:id="0">
    <w:p w14:paraId="5623378C" w14:textId="77777777" w:rsidR="00CA5415" w:rsidRDefault="00C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2FAA" w14:textId="77777777" w:rsidR="00024A9A" w:rsidRDefault="00CA54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1E620E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710736"/>
    <w:multiLevelType w:val="hybridMultilevel"/>
    <w:tmpl w:val="5A1AF3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07D"/>
    <w:multiLevelType w:val="hybridMultilevel"/>
    <w:tmpl w:val="04407464"/>
    <w:name w:val="WW8Num132"/>
    <w:lvl w:ilvl="0" w:tplc="E342F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B1ABF"/>
    <w:multiLevelType w:val="multilevel"/>
    <w:tmpl w:val="CB180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C787E96"/>
    <w:multiLevelType w:val="multilevel"/>
    <w:tmpl w:val="D6AC1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B23EB"/>
    <w:multiLevelType w:val="hybridMultilevel"/>
    <w:tmpl w:val="5A3AFF64"/>
    <w:lvl w:ilvl="0" w:tplc="4652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74BBE"/>
    <w:multiLevelType w:val="hybridMultilevel"/>
    <w:tmpl w:val="F2E4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938DA"/>
    <w:multiLevelType w:val="hybridMultilevel"/>
    <w:tmpl w:val="18A6F8E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F3E3EE4"/>
    <w:multiLevelType w:val="multilevel"/>
    <w:tmpl w:val="B1B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11550F2"/>
    <w:multiLevelType w:val="hybridMultilevel"/>
    <w:tmpl w:val="3D067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C83"/>
    <w:multiLevelType w:val="multilevel"/>
    <w:tmpl w:val="F58C8F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157685"/>
    <w:multiLevelType w:val="hybridMultilevel"/>
    <w:tmpl w:val="FDC0551E"/>
    <w:lvl w:ilvl="0" w:tplc="BC6E5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E0F"/>
    <w:multiLevelType w:val="hybridMultilevel"/>
    <w:tmpl w:val="39946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F3C20"/>
    <w:multiLevelType w:val="hybridMultilevel"/>
    <w:tmpl w:val="90882F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 w15:restartNumberingAfterBreak="0">
    <w:nsid w:val="38F42B81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50755"/>
    <w:multiLevelType w:val="hybridMultilevel"/>
    <w:tmpl w:val="7D34A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4308"/>
    <w:multiLevelType w:val="multilevel"/>
    <w:tmpl w:val="097E8CC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963AFE"/>
    <w:multiLevelType w:val="hybridMultilevel"/>
    <w:tmpl w:val="CD62A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01A5"/>
    <w:multiLevelType w:val="hybridMultilevel"/>
    <w:tmpl w:val="4468D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65DF"/>
    <w:multiLevelType w:val="hybridMultilevel"/>
    <w:tmpl w:val="4A229076"/>
    <w:lvl w:ilvl="0" w:tplc="5F641DB4">
      <w:start w:val="1"/>
      <w:numFmt w:val="ordin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4E0BD8"/>
    <w:multiLevelType w:val="hybridMultilevel"/>
    <w:tmpl w:val="4D90F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AC61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3FF5"/>
    <w:multiLevelType w:val="hybridMultilevel"/>
    <w:tmpl w:val="18C45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470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D54364"/>
    <w:multiLevelType w:val="hybridMultilevel"/>
    <w:tmpl w:val="0EFEA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B0D4F"/>
    <w:multiLevelType w:val="hybridMultilevel"/>
    <w:tmpl w:val="7A22FFC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817577D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A627B4"/>
    <w:multiLevelType w:val="hybridMultilevel"/>
    <w:tmpl w:val="D26C082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ABB1FFA"/>
    <w:multiLevelType w:val="hybridMultilevel"/>
    <w:tmpl w:val="EC3E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6BBF"/>
    <w:multiLevelType w:val="hybridMultilevel"/>
    <w:tmpl w:val="69DEF918"/>
    <w:lvl w:ilvl="0" w:tplc="40648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2E2C6F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5E142D"/>
    <w:multiLevelType w:val="hybridMultilevel"/>
    <w:tmpl w:val="0C2E7C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33F8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E971B6"/>
    <w:multiLevelType w:val="hybridMultilevel"/>
    <w:tmpl w:val="41C6A612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5E955669"/>
    <w:multiLevelType w:val="hybridMultilevel"/>
    <w:tmpl w:val="5E50B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C18A7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E1127"/>
    <w:multiLevelType w:val="multilevel"/>
    <w:tmpl w:val="298E9F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F0B97"/>
    <w:multiLevelType w:val="hybridMultilevel"/>
    <w:tmpl w:val="A288BFDC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C63FF"/>
    <w:multiLevelType w:val="hybridMultilevel"/>
    <w:tmpl w:val="F9FE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33C9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9A5A30"/>
    <w:multiLevelType w:val="hybridMultilevel"/>
    <w:tmpl w:val="45564414"/>
    <w:lvl w:ilvl="0" w:tplc="8A50A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2D2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43A69"/>
    <w:multiLevelType w:val="hybridMultilevel"/>
    <w:tmpl w:val="F312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58394B"/>
    <w:multiLevelType w:val="hybridMultilevel"/>
    <w:tmpl w:val="047C85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C6B4F"/>
    <w:multiLevelType w:val="hybridMultilevel"/>
    <w:tmpl w:val="A3683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39"/>
  </w:num>
  <w:num w:numId="6">
    <w:abstractNumId w:val="16"/>
  </w:num>
  <w:num w:numId="7">
    <w:abstractNumId w:val="36"/>
  </w:num>
  <w:num w:numId="8">
    <w:abstractNumId w:val="28"/>
  </w:num>
  <w:num w:numId="9">
    <w:abstractNumId w:val="27"/>
  </w:num>
  <w:num w:numId="10">
    <w:abstractNumId w:val="19"/>
  </w:num>
  <w:num w:numId="11">
    <w:abstractNumId w:val="11"/>
  </w:num>
  <w:num w:numId="12">
    <w:abstractNumId w:val="35"/>
  </w:num>
  <w:num w:numId="13">
    <w:abstractNumId w:val="5"/>
  </w:num>
  <w:num w:numId="14">
    <w:abstractNumId w:val="17"/>
  </w:num>
  <w:num w:numId="15">
    <w:abstractNumId w:val="23"/>
  </w:num>
  <w:num w:numId="16">
    <w:abstractNumId w:val="10"/>
  </w:num>
  <w:num w:numId="17">
    <w:abstractNumId w:val="18"/>
  </w:num>
  <w:num w:numId="18">
    <w:abstractNumId w:val="21"/>
  </w:num>
  <w:num w:numId="19">
    <w:abstractNumId w:val="37"/>
  </w:num>
  <w:num w:numId="20">
    <w:abstractNumId w:val="33"/>
  </w:num>
  <w:num w:numId="21">
    <w:abstractNumId w:val="9"/>
  </w:num>
  <w:num w:numId="22">
    <w:abstractNumId w:val="4"/>
  </w:num>
  <w:num w:numId="23">
    <w:abstractNumId w:val="41"/>
  </w:num>
  <w:num w:numId="24">
    <w:abstractNumId w:val="2"/>
  </w:num>
  <w:num w:numId="25">
    <w:abstractNumId w:val="30"/>
  </w:num>
  <w:num w:numId="26">
    <w:abstractNumId w:val="25"/>
  </w:num>
  <w:num w:numId="27">
    <w:abstractNumId w:val="8"/>
  </w:num>
  <w:num w:numId="28">
    <w:abstractNumId w:val="20"/>
  </w:num>
  <w:num w:numId="29">
    <w:abstractNumId w:val="32"/>
  </w:num>
  <w:num w:numId="30">
    <w:abstractNumId w:val="29"/>
  </w:num>
  <w:num w:numId="31">
    <w:abstractNumId w:val="40"/>
  </w:num>
  <w:num w:numId="32">
    <w:abstractNumId w:val="24"/>
  </w:num>
  <w:num w:numId="33">
    <w:abstractNumId w:val="26"/>
  </w:num>
  <w:num w:numId="34">
    <w:abstractNumId w:val="31"/>
  </w:num>
  <w:num w:numId="35">
    <w:abstractNumId w:val="38"/>
  </w:num>
  <w:num w:numId="36">
    <w:abstractNumId w:val="13"/>
  </w:num>
  <w:num w:numId="37">
    <w:abstractNumId w:val="7"/>
  </w:num>
  <w:num w:numId="38">
    <w:abstractNumId w:val="22"/>
  </w:num>
  <w:num w:numId="39">
    <w:abstractNumId w:val="14"/>
  </w:num>
  <w:num w:numId="40">
    <w:abstractNumId w:val="34"/>
  </w:num>
  <w:num w:numId="41">
    <w:abstractNumId w:val="15"/>
  </w:num>
  <w:num w:numId="42">
    <w:abstractNumId w:val="1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AC"/>
    <w:rsid w:val="000035A7"/>
    <w:rsid w:val="00023DBE"/>
    <w:rsid w:val="00023F69"/>
    <w:rsid w:val="00036C9B"/>
    <w:rsid w:val="000627ED"/>
    <w:rsid w:val="00073D8C"/>
    <w:rsid w:val="00095CA3"/>
    <w:rsid w:val="00096B3B"/>
    <w:rsid w:val="000A116B"/>
    <w:rsid w:val="000B61F3"/>
    <w:rsid w:val="000C3638"/>
    <w:rsid w:val="000D23B0"/>
    <w:rsid w:val="000D67A2"/>
    <w:rsid w:val="000E6D8B"/>
    <w:rsid w:val="000F5416"/>
    <w:rsid w:val="000F60A6"/>
    <w:rsid w:val="000F662F"/>
    <w:rsid w:val="001068C6"/>
    <w:rsid w:val="00115935"/>
    <w:rsid w:val="00124F79"/>
    <w:rsid w:val="00150938"/>
    <w:rsid w:val="00154F80"/>
    <w:rsid w:val="0016057A"/>
    <w:rsid w:val="001722D6"/>
    <w:rsid w:val="00195985"/>
    <w:rsid w:val="001F5CB6"/>
    <w:rsid w:val="002347CE"/>
    <w:rsid w:val="00250604"/>
    <w:rsid w:val="00263A7D"/>
    <w:rsid w:val="002708BE"/>
    <w:rsid w:val="00283E39"/>
    <w:rsid w:val="00291DE0"/>
    <w:rsid w:val="002A3839"/>
    <w:rsid w:val="002A73A1"/>
    <w:rsid w:val="002B344A"/>
    <w:rsid w:val="002D59B0"/>
    <w:rsid w:val="00301546"/>
    <w:rsid w:val="003045A4"/>
    <w:rsid w:val="003159B6"/>
    <w:rsid w:val="00321579"/>
    <w:rsid w:val="0032756B"/>
    <w:rsid w:val="00327643"/>
    <w:rsid w:val="00377ED8"/>
    <w:rsid w:val="00394AEE"/>
    <w:rsid w:val="003C5C24"/>
    <w:rsid w:val="003D49D4"/>
    <w:rsid w:val="003E3E62"/>
    <w:rsid w:val="003F2C34"/>
    <w:rsid w:val="003F5FF0"/>
    <w:rsid w:val="004003AB"/>
    <w:rsid w:val="004041D7"/>
    <w:rsid w:val="0041039C"/>
    <w:rsid w:val="00415B13"/>
    <w:rsid w:val="00451066"/>
    <w:rsid w:val="004564E0"/>
    <w:rsid w:val="00463D07"/>
    <w:rsid w:val="00486793"/>
    <w:rsid w:val="004B7772"/>
    <w:rsid w:val="004D167C"/>
    <w:rsid w:val="00502433"/>
    <w:rsid w:val="005066C5"/>
    <w:rsid w:val="005706F1"/>
    <w:rsid w:val="00587A83"/>
    <w:rsid w:val="00591581"/>
    <w:rsid w:val="005932B6"/>
    <w:rsid w:val="00595587"/>
    <w:rsid w:val="005B1D7F"/>
    <w:rsid w:val="005C0527"/>
    <w:rsid w:val="005C3302"/>
    <w:rsid w:val="005E0B5E"/>
    <w:rsid w:val="005E3266"/>
    <w:rsid w:val="005F6B7B"/>
    <w:rsid w:val="0061502C"/>
    <w:rsid w:val="00641310"/>
    <w:rsid w:val="00641E78"/>
    <w:rsid w:val="00643A22"/>
    <w:rsid w:val="0066183A"/>
    <w:rsid w:val="006A07DC"/>
    <w:rsid w:val="006B3D9A"/>
    <w:rsid w:val="006C1425"/>
    <w:rsid w:val="006C456A"/>
    <w:rsid w:val="006C7507"/>
    <w:rsid w:val="006E6CD0"/>
    <w:rsid w:val="006F05DD"/>
    <w:rsid w:val="00700DB6"/>
    <w:rsid w:val="00720124"/>
    <w:rsid w:val="00777E6D"/>
    <w:rsid w:val="00785741"/>
    <w:rsid w:val="007B139F"/>
    <w:rsid w:val="007B611C"/>
    <w:rsid w:val="007B7EB5"/>
    <w:rsid w:val="007C4CF4"/>
    <w:rsid w:val="007C4D3D"/>
    <w:rsid w:val="00840FFA"/>
    <w:rsid w:val="0084386E"/>
    <w:rsid w:val="008670B3"/>
    <w:rsid w:val="00881E3A"/>
    <w:rsid w:val="008B171C"/>
    <w:rsid w:val="008D2EC0"/>
    <w:rsid w:val="008E0C18"/>
    <w:rsid w:val="00930A9E"/>
    <w:rsid w:val="00934842"/>
    <w:rsid w:val="009645E4"/>
    <w:rsid w:val="00970A84"/>
    <w:rsid w:val="00983CE6"/>
    <w:rsid w:val="009962D2"/>
    <w:rsid w:val="009D1B41"/>
    <w:rsid w:val="009D517C"/>
    <w:rsid w:val="00A268E5"/>
    <w:rsid w:val="00A32C75"/>
    <w:rsid w:val="00A37867"/>
    <w:rsid w:val="00A4638D"/>
    <w:rsid w:val="00A63679"/>
    <w:rsid w:val="00A65993"/>
    <w:rsid w:val="00A775B2"/>
    <w:rsid w:val="00AC2859"/>
    <w:rsid w:val="00AC6D1D"/>
    <w:rsid w:val="00AE0888"/>
    <w:rsid w:val="00AF0AC9"/>
    <w:rsid w:val="00B06680"/>
    <w:rsid w:val="00B46F55"/>
    <w:rsid w:val="00B52A21"/>
    <w:rsid w:val="00B52B70"/>
    <w:rsid w:val="00B54074"/>
    <w:rsid w:val="00B634DC"/>
    <w:rsid w:val="00B75183"/>
    <w:rsid w:val="00B81764"/>
    <w:rsid w:val="00B96FFD"/>
    <w:rsid w:val="00BA4B58"/>
    <w:rsid w:val="00BD570E"/>
    <w:rsid w:val="00C44C24"/>
    <w:rsid w:val="00C46F03"/>
    <w:rsid w:val="00C80DE1"/>
    <w:rsid w:val="00C96EF9"/>
    <w:rsid w:val="00CA5415"/>
    <w:rsid w:val="00CA715D"/>
    <w:rsid w:val="00CD38FC"/>
    <w:rsid w:val="00CE26F4"/>
    <w:rsid w:val="00CE7CE7"/>
    <w:rsid w:val="00CF7E49"/>
    <w:rsid w:val="00D25DD8"/>
    <w:rsid w:val="00D326E3"/>
    <w:rsid w:val="00D5186E"/>
    <w:rsid w:val="00D9581E"/>
    <w:rsid w:val="00DA29F9"/>
    <w:rsid w:val="00DB1A99"/>
    <w:rsid w:val="00DB48E7"/>
    <w:rsid w:val="00E0337D"/>
    <w:rsid w:val="00E04F02"/>
    <w:rsid w:val="00E25F99"/>
    <w:rsid w:val="00E41AC5"/>
    <w:rsid w:val="00E46743"/>
    <w:rsid w:val="00E62FB2"/>
    <w:rsid w:val="00E6430A"/>
    <w:rsid w:val="00E70D76"/>
    <w:rsid w:val="00E816AA"/>
    <w:rsid w:val="00E90E55"/>
    <w:rsid w:val="00E94D8A"/>
    <w:rsid w:val="00E956CC"/>
    <w:rsid w:val="00E97BAC"/>
    <w:rsid w:val="00EA2F6B"/>
    <w:rsid w:val="00EA5960"/>
    <w:rsid w:val="00EC08AE"/>
    <w:rsid w:val="00EC2581"/>
    <w:rsid w:val="00ED5D0B"/>
    <w:rsid w:val="00F06113"/>
    <w:rsid w:val="00F307A1"/>
    <w:rsid w:val="00F42266"/>
    <w:rsid w:val="00F55173"/>
    <w:rsid w:val="00F66B02"/>
    <w:rsid w:val="00F70632"/>
    <w:rsid w:val="00FA129F"/>
    <w:rsid w:val="00FB3652"/>
    <w:rsid w:val="00FC178A"/>
    <w:rsid w:val="00FD2D16"/>
    <w:rsid w:val="00FE282C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9DF3"/>
  <w15:chartTrackingRefBased/>
  <w15:docId w15:val="{50F1F6B4-27C5-488E-BD59-9E5B6E6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0124"/>
    <w:pPr>
      <w:keepNext/>
      <w:numPr>
        <w:ilvl w:val="1"/>
        <w:numId w:val="1"/>
      </w:numPr>
      <w:suppressAutoHyphens/>
      <w:outlineLvl w:val="1"/>
    </w:pPr>
    <w:rPr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12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720124"/>
  </w:style>
  <w:style w:type="paragraph" w:styleId="Tekstpodstawowy">
    <w:name w:val="Body Text"/>
    <w:basedOn w:val="Normalny"/>
    <w:link w:val="TekstpodstawowyZnak"/>
    <w:rsid w:val="00720124"/>
    <w:pPr>
      <w:suppressAutoHyphens/>
      <w:spacing w:before="240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201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201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20124"/>
    <w:pPr>
      <w:pBdr>
        <w:top w:val="double" w:sz="1" w:space="16" w:color="000000"/>
        <w:left w:val="double" w:sz="1" w:space="4" w:color="000000"/>
        <w:bottom w:val="double" w:sz="1" w:space="18" w:color="000000"/>
        <w:right w:val="double" w:sz="1" w:space="4" w:color="000000"/>
      </w:pBdr>
      <w:suppressAutoHyphens/>
      <w:spacing w:before="240"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2012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124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20124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B1D7F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Default">
    <w:name w:val="Default"/>
    <w:rsid w:val="0064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641E78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/>
      <w:color w:val="000000"/>
      <w:spacing w:val="3"/>
      <w:sz w:val="17"/>
      <w:szCs w:val="17"/>
    </w:rPr>
  </w:style>
  <w:style w:type="character" w:customStyle="1" w:styleId="Teksttreci0">
    <w:name w:val="Tekst treści_"/>
    <w:link w:val="Teksttreci"/>
    <w:rsid w:val="00641E78"/>
    <w:rPr>
      <w:rFonts w:ascii="Verdana" w:eastAsia="Times New Roman" w:hAnsi="Verdana" w:cs="Times New Roman"/>
      <w:color w:val="000000"/>
      <w:spacing w:val="3"/>
      <w:sz w:val="17"/>
      <w:szCs w:val="17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E62FB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0D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8BE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57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07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7A1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6FF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qha3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gojugaz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gruszczynska@gminaglog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3312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a.biegas</dc:creator>
  <cp:keywords/>
  <dc:description/>
  <cp:lastModifiedBy>UG</cp:lastModifiedBy>
  <cp:revision>2</cp:revision>
  <dcterms:created xsi:type="dcterms:W3CDTF">2020-07-08T10:45:00Z</dcterms:created>
  <dcterms:modified xsi:type="dcterms:W3CDTF">2020-07-08T10:45:00Z</dcterms:modified>
</cp:coreProperties>
</file>