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377A" w14:textId="7EB5C97B" w:rsidR="005153D1" w:rsidRPr="00AD60B4" w:rsidRDefault="00AD60B4" w:rsidP="005153D1">
      <w:pPr>
        <w:pStyle w:val="Nagwek1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536781922"/>
      <w:r w:rsidRPr="00682EE7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Obowiązek informacyjny </w:t>
      </w:r>
      <w:r w:rsidRPr="00682EE7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  <w:r w:rsidR="005153D1" w:rsidRPr="00682EE7">
        <w:rPr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  <w:t>Do deklaracji na podatek od nieruchomości</w:t>
      </w:r>
      <w:bookmarkEnd w:id="0"/>
      <w:r w:rsidR="002262D8">
        <w:rPr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  <w:t xml:space="preserve">, </w:t>
      </w:r>
      <w:bookmarkStart w:id="1" w:name="_GoBack"/>
      <w:bookmarkEnd w:id="1"/>
      <w:r w:rsidR="006A794C" w:rsidRPr="00682EE7">
        <w:rPr>
          <w:rFonts w:ascii="Times New Roman" w:hAnsi="Times New Roman" w:cs="Times New Roman"/>
          <w:b w:val="0"/>
          <w:bCs w:val="0"/>
          <w:color w:val="1F497D" w:themeColor="text2"/>
          <w:sz w:val="22"/>
          <w:szCs w:val="22"/>
        </w:rPr>
        <w:t>deklaracji w sprawie podatku od środków transportowych</w:t>
      </w:r>
      <w:r w:rsidR="00AD21E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p w14:paraId="1AB20808" w14:textId="77777777" w:rsidR="005153D1" w:rsidRPr="00AD60B4" w:rsidRDefault="005153D1" w:rsidP="005C7043">
      <w:pPr>
        <w:pStyle w:val="Standard"/>
        <w:widowControl/>
        <w:jc w:val="both"/>
        <w:rPr>
          <w:rFonts w:cs="Times New Roman"/>
          <w:i/>
          <w:iCs/>
          <w:sz w:val="22"/>
          <w:szCs w:val="22"/>
          <w:lang w:val="pl-PL"/>
        </w:rPr>
      </w:pPr>
      <w:r w:rsidRPr="00AD60B4">
        <w:rPr>
          <w:rFonts w:cs="Times New Roman"/>
          <w:i/>
          <w:iCs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2AF1BE27" w14:textId="580CC697" w:rsidR="00AD60B4" w:rsidRPr="00AD60B4" w:rsidRDefault="007C701E" w:rsidP="005C7043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AD60B4">
        <w:rPr>
          <w:rFonts w:ascii="Times New Roman" w:hAnsi="Times New Roman" w:cs="Times New Roman"/>
          <w:iCs/>
          <w:sz w:val="20"/>
          <w:szCs w:val="20"/>
        </w:rPr>
        <w:t xml:space="preserve">Administratorem Pani/Pana danych osobowych jest: </w:t>
      </w:r>
      <w:bookmarkStart w:id="2" w:name="_Hlk536772547"/>
      <w:r w:rsidR="00AD60B4" w:rsidRPr="00AD60B4">
        <w:rPr>
          <w:rFonts w:ascii="Times New Roman" w:hAnsi="Times New Roman" w:cs="Times New Roman"/>
          <w:sz w:val="20"/>
          <w:szCs w:val="20"/>
          <w:lang w:val="pl"/>
        </w:rPr>
        <w:t xml:space="preserve">Wójt Gminy Głogów, ul. Piastowska 1, </w:t>
      </w:r>
      <w:r w:rsidR="00AD60B4">
        <w:rPr>
          <w:rFonts w:ascii="Times New Roman" w:hAnsi="Times New Roman" w:cs="Times New Roman"/>
          <w:sz w:val="20"/>
          <w:szCs w:val="20"/>
          <w:lang w:val="pl"/>
        </w:rPr>
        <w:br/>
      </w:r>
      <w:r w:rsidR="00AD60B4" w:rsidRPr="00AD60B4">
        <w:rPr>
          <w:rFonts w:ascii="Times New Roman" w:hAnsi="Times New Roman" w:cs="Times New Roman"/>
          <w:sz w:val="20"/>
          <w:szCs w:val="20"/>
          <w:lang w:val="pl"/>
        </w:rPr>
        <w:t>67-200 Głogów</w:t>
      </w:r>
      <w:r w:rsidR="00AD60B4" w:rsidRPr="00AD60B4">
        <w:rPr>
          <w:rFonts w:ascii="Times New Roman" w:hAnsi="Times New Roman" w:cs="Times New Roman"/>
          <w:sz w:val="20"/>
          <w:szCs w:val="20"/>
        </w:rPr>
        <w:t xml:space="preserve"> </w:t>
      </w:r>
      <w:r w:rsidR="004A49E5">
        <w:rPr>
          <w:rFonts w:ascii="Times New Roman" w:hAnsi="Times New Roman" w:cs="Times New Roman"/>
          <w:sz w:val="20"/>
          <w:szCs w:val="20"/>
        </w:rPr>
        <w:t>, tel. 76 836-55-55, e-mail gmina@gminaglogow.pl</w:t>
      </w:r>
    </w:p>
    <w:p w14:paraId="17189AF0" w14:textId="4E1F14A6" w:rsidR="00AD60B4" w:rsidRPr="00AD60B4" w:rsidRDefault="00AD60B4" w:rsidP="005C7043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0"/>
          <w:szCs w:val="20"/>
        </w:rPr>
      </w:pPr>
      <w:r w:rsidRPr="00AD60B4">
        <w:rPr>
          <w:rFonts w:ascii="Times New Roman" w:hAnsi="Times New Roman" w:cs="Times New Roman"/>
          <w:iCs/>
          <w:sz w:val="20"/>
          <w:szCs w:val="20"/>
        </w:rPr>
        <w:t xml:space="preserve">W sprawach związanych z Pani/Pana danymi osobowymi proszę kontaktować się z Inspektorem Ochrony Danych (IOD): </w:t>
      </w:r>
      <w:r w:rsidR="004A49E5" w:rsidRPr="004A49E5">
        <w:rPr>
          <w:rFonts w:ascii="Times New Roman" w:hAnsi="Times New Roman" w:cs="Times New Roman"/>
          <w:iCs/>
          <w:color w:val="0070C0"/>
          <w:sz w:val="20"/>
          <w:szCs w:val="20"/>
        </w:rPr>
        <w:t>iodo</w:t>
      </w:r>
      <w:hyperlink r:id="rId8" w:history="1">
        <w:r w:rsidRPr="004A49E5">
          <w:rPr>
            <w:rStyle w:val="Hipercze"/>
            <w:rFonts w:ascii="Times New Roman" w:hAnsi="Times New Roman" w:cs="Times New Roman"/>
            <w:b/>
            <w:bCs/>
            <w:iCs/>
            <w:color w:val="0070C0"/>
            <w:sz w:val="20"/>
            <w:szCs w:val="20"/>
          </w:rPr>
          <w:t>@gminaglogow.pl</w:t>
        </w:r>
      </w:hyperlink>
      <w:r w:rsidRPr="00AD60B4">
        <w:rPr>
          <w:rFonts w:ascii="Times New Roman" w:hAnsi="Times New Roman" w:cs="Times New Roman"/>
          <w:iCs/>
          <w:sz w:val="20"/>
          <w:szCs w:val="20"/>
        </w:rPr>
        <w:t xml:space="preserve">, </w:t>
      </w:r>
    </w:p>
    <w:bookmarkEnd w:id="2"/>
    <w:p w14:paraId="4E26C0EE" w14:textId="115D2254" w:rsidR="00AD60B4" w:rsidRPr="0085337B" w:rsidRDefault="00AD60B4" w:rsidP="005C7043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0"/>
          <w:szCs w:val="20"/>
        </w:rPr>
      </w:pPr>
      <w:r w:rsidRPr="0085337B">
        <w:rPr>
          <w:rFonts w:ascii="Times New Roman" w:hAnsi="Times New Roman" w:cs="Times New Roman"/>
          <w:iCs/>
          <w:sz w:val="20"/>
          <w:szCs w:val="20"/>
        </w:rPr>
        <w:t xml:space="preserve">Pani/Pana dane osobowe będą przetwarzane </w:t>
      </w:r>
      <w:r w:rsidRPr="00C52417">
        <w:rPr>
          <w:rFonts w:ascii="Times New Roman" w:hAnsi="Times New Roman" w:cs="Times New Roman"/>
          <w:iCs/>
          <w:sz w:val="20"/>
          <w:szCs w:val="20"/>
        </w:rPr>
        <w:t>w celu/celach wypełnienia obowiązków prawnych ciążących na Urzędzie</w:t>
      </w:r>
      <w:r>
        <w:rPr>
          <w:rFonts w:ascii="Times New Roman" w:hAnsi="Times New Roman" w:cs="Times New Roman"/>
          <w:iCs/>
          <w:sz w:val="20"/>
          <w:szCs w:val="20"/>
        </w:rPr>
        <w:t xml:space="preserve"> Gminy Gogów</w:t>
      </w:r>
      <w:r w:rsidRPr="00C52417">
        <w:rPr>
          <w:rFonts w:ascii="Times New Roman" w:hAnsi="Times New Roman" w:cs="Times New Roman"/>
          <w:iCs/>
          <w:sz w:val="20"/>
          <w:szCs w:val="20"/>
        </w:rPr>
        <w:t>, tj. przeprowadzenia postępowania podatkowego w sprawie ustalenia/określenia wysokości zobowiązania podatkowego w podatku od nieruchomości</w:t>
      </w:r>
      <w:r w:rsidR="00682EE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A49E5">
        <w:rPr>
          <w:rFonts w:ascii="Times New Roman" w:hAnsi="Times New Roman" w:cs="Times New Roman"/>
          <w:iCs/>
          <w:sz w:val="20"/>
          <w:szCs w:val="20"/>
        </w:rPr>
        <w:t>i od środków</w:t>
      </w:r>
      <w:r w:rsidR="005C70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A49E5">
        <w:rPr>
          <w:rFonts w:ascii="Times New Roman" w:hAnsi="Times New Roman" w:cs="Times New Roman"/>
          <w:iCs/>
          <w:sz w:val="20"/>
          <w:szCs w:val="20"/>
        </w:rPr>
        <w:t>transportu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C52417">
        <w:rPr>
          <w:rFonts w:ascii="Times New Roman" w:hAnsi="Times New Roman" w:cs="Times New Roman"/>
          <w:iCs/>
          <w:sz w:val="20"/>
          <w:szCs w:val="20"/>
        </w:rPr>
        <w:t xml:space="preserve">identyfikacji dokonania zapłaty podatku a w razie istnienia zaległości podatkowych - podejmowania działań informacyjnych, wystawiania upomnień i tytułów wykonawczych </w:t>
      </w:r>
      <w:r w:rsidRPr="0085337B">
        <w:rPr>
          <w:rFonts w:ascii="Times New Roman" w:hAnsi="Times New Roman" w:cs="Times New Roman"/>
          <w:iCs/>
          <w:sz w:val="20"/>
          <w:szCs w:val="20"/>
        </w:rPr>
        <w:t xml:space="preserve">celu </w:t>
      </w:r>
      <w:r w:rsidRPr="00D01E69">
        <w:rPr>
          <w:rFonts w:ascii="Times New Roman" w:hAnsi="Times New Roman" w:cs="Times New Roman"/>
          <w:iCs/>
          <w:sz w:val="20"/>
          <w:szCs w:val="20"/>
        </w:rPr>
        <w:t xml:space="preserve">realizacji obowiązku podatkowego </w:t>
      </w:r>
    </w:p>
    <w:p w14:paraId="59EC5E1D" w14:textId="32FE7B7B" w:rsidR="005153D1" w:rsidRPr="00AD60B4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D60B4">
        <w:rPr>
          <w:rFonts w:cs="Times New Roman"/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administratorze, na podstawie ustawy z dnia 12 stycznia 1991 r. o podatkach i opłatach lokal</w:t>
      </w:r>
      <w:r w:rsidR="007C701E" w:rsidRPr="00AD60B4">
        <w:rPr>
          <w:rFonts w:cs="Times New Roman"/>
          <w:iCs/>
          <w:sz w:val="20"/>
          <w:szCs w:val="20"/>
          <w:lang w:val="pl-PL"/>
        </w:rPr>
        <w:t>n</w:t>
      </w:r>
      <w:r w:rsidRPr="00AD60B4">
        <w:rPr>
          <w:rFonts w:cs="Times New Roman"/>
          <w:iCs/>
          <w:sz w:val="20"/>
          <w:szCs w:val="20"/>
          <w:lang w:val="pl-PL"/>
        </w:rPr>
        <w:t>ych</w:t>
      </w:r>
      <w:r w:rsidR="006A794C" w:rsidRPr="00AD60B4">
        <w:rPr>
          <w:rFonts w:cs="Times New Roman"/>
          <w:iCs/>
          <w:sz w:val="20"/>
          <w:szCs w:val="20"/>
          <w:lang w:val="pl-PL"/>
        </w:rPr>
        <w:t>.</w:t>
      </w:r>
      <w:r w:rsidRPr="00AD60B4">
        <w:rPr>
          <w:rFonts w:cs="Times New Roman"/>
          <w:iCs/>
          <w:sz w:val="20"/>
          <w:szCs w:val="20"/>
          <w:lang w:val="pl-PL"/>
        </w:rPr>
        <w:t xml:space="preserve"> </w:t>
      </w:r>
      <w:r w:rsidR="00AD60B4" w:rsidRPr="00AD60B4">
        <w:rPr>
          <w:rFonts w:cs="Times New Roman"/>
          <w:iCs/>
          <w:sz w:val="20"/>
          <w:szCs w:val="20"/>
          <w:lang w:val="pl-PL"/>
        </w:rPr>
        <w:t>ustawy z dnia 29 sierpnia 1997 r. - Ordynacja podatkowa, ustawy z dnia 17 czerwca 1966 r. o postępowaniu egzekucyjnym w administracji, rozporządzenia Ministra Finansów z dnia 30 grudnia 2015 r. w sprawie postępowania wierzycieli należności pieniężnych</w:t>
      </w:r>
      <w:r w:rsidR="00AD60B4" w:rsidRPr="00AD60B4">
        <w:rPr>
          <w:rFonts w:cs="Times New Roman"/>
          <w:iCs/>
          <w:sz w:val="20"/>
          <w:szCs w:val="20"/>
        </w:rPr>
        <w:t>.</w:t>
      </w:r>
      <w:r w:rsidR="00AD60B4">
        <w:rPr>
          <w:rFonts w:cs="Times New Roman"/>
          <w:iCs/>
          <w:sz w:val="20"/>
          <w:szCs w:val="20"/>
          <w:lang w:val="pl-PL"/>
        </w:rPr>
        <w:t xml:space="preserve">, </w:t>
      </w:r>
      <w:r w:rsidR="002E08CF" w:rsidRPr="00AD60B4">
        <w:rPr>
          <w:rFonts w:cs="Times New Roman"/>
          <w:iCs/>
          <w:sz w:val="20"/>
          <w:szCs w:val="20"/>
        </w:rPr>
        <w:t>Art. 6 pkt. 1 lit. a RODO - Osoba, której dane dotyczą wyraziła zgodę na przetwarzanie swoich danych osobowych w jednym lub większej liczbie określonych celów – zgoda dotyczy numeru telefonu, adresu e-mail.</w:t>
      </w:r>
    </w:p>
    <w:p w14:paraId="5BE35C58" w14:textId="77777777" w:rsidR="005153D1" w:rsidRPr="00AD60B4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D60B4">
        <w:rPr>
          <w:rFonts w:cs="Times New Roman"/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3C5A85B1" w14:textId="77777777" w:rsidR="005153D1" w:rsidRPr="00AD60B4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D60B4">
        <w:rPr>
          <w:rFonts w:cs="Times New Roman"/>
          <w:iCs/>
          <w:sz w:val="20"/>
          <w:szCs w:val="20"/>
          <w:lang w:val="pl-PL"/>
        </w:rPr>
        <w:t xml:space="preserve">Dane przetwarzane będą przez okres oraz w zakresie wymaganym przez przepisy powszechnie obowiązującego prawa. </w:t>
      </w:r>
    </w:p>
    <w:p w14:paraId="73E1953B" w14:textId="77777777" w:rsidR="00AD60B4" w:rsidRPr="009D13F6" w:rsidRDefault="00AD60B4" w:rsidP="005C7043">
      <w:pPr>
        <w:pStyle w:val="Standard"/>
        <w:numPr>
          <w:ilvl w:val="0"/>
          <w:numId w:val="2"/>
        </w:numPr>
        <w:ind w:left="360"/>
        <w:rPr>
          <w:iCs/>
          <w:sz w:val="20"/>
          <w:szCs w:val="20"/>
        </w:rPr>
      </w:pPr>
      <w:r>
        <w:rPr>
          <w:iCs/>
          <w:sz w:val="20"/>
          <w:szCs w:val="20"/>
          <w:lang w:val="pl-PL"/>
        </w:rPr>
        <w:t>Posiada Pan/Pani</w:t>
      </w:r>
      <w:r w:rsidRPr="009D13F6">
        <w:rPr>
          <w:iCs/>
          <w:sz w:val="20"/>
          <w:szCs w:val="20"/>
        </w:rPr>
        <w:t xml:space="preserve"> prawo do:</w:t>
      </w:r>
      <w:r w:rsidRPr="009D13F6">
        <w:rPr>
          <w:iCs/>
          <w:sz w:val="20"/>
          <w:szCs w:val="20"/>
        </w:rPr>
        <w:br/>
        <w:t>1) dostępu do swoich danych osobowych;</w:t>
      </w:r>
      <w:r w:rsidRPr="009D13F6">
        <w:rPr>
          <w:iCs/>
          <w:sz w:val="20"/>
          <w:szCs w:val="20"/>
        </w:rPr>
        <w:br/>
        <w:t>2) żądania sprostowania danych, które są nieprawidłowe;</w:t>
      </w:r>
      <w:r w:rsidRPr="009D13F6">
        <w:rPr>
          <w:iCs/>
          <w:sz w:val="20"/>
          <w:szCs w:val="20"/>
        </w:rPr>
        <w:br/>
        <w:t>3) żądania usunięcia danych, gdy:</w:t>
      </w:r>
      <w:r w:rsidRPr="009D13F6">
        <w:rPr>
          <w:iCs/>
          <w:sz w:val="20"/>
          <w:szCs w:val="20"/>
        </w:rPr>
        <w:br/>
        <w:t>a) dane nie są już niezbędne do celów, dla których zostały zebrane,</w:t>
      </w:r>
      <w:r w:rsidRPr="009D13F6">
        <w:rPr>
          <w:iCs/>
          <w:sz w:val="20"/>
          <w:szCs w:val="20"/>
        </w:rPr>
        <w:br/>
        <w:t>b) dane przetwarzane są niezgodnie z prawem.</w:t>
      </w:r>
      <w:r w:rsidRPr="009D13F6">
        <w:rPr>
          <w:iCs/>
          <w:sz w:val="20"/>
          <w:szCs w:val="20"/>
        </w:rPr>
        <w:br/>
        <w:t>4) żądania ograniczenia przetwarzania, gdy:</w:t>
      </w:r>
      <w:r w:rsidRPr="009D13F6">
        <w:rPr>
          <w:iCs/>
          <w:sz w:val="20"/>
          <w:szCs w:val="20"/>
        </w:rPr>
        <w:br/>
        <w:t>a) osoby te kwestionują prawidłowość danych,</w:t>
      </w:r>
      <w:r w:rsidRPr="009D13F6">
        <w:rPr>
          <w:iCs/>
          <w:sz w:val="20"/>
          <w:szCs w:val="20"/>
        </w:rPr>
        <w:br/>
        <w:t>b) przetwarzanie jest niezgodne z prawem, a osoby te sprzeciwiają się usunięciu danych,</w:t>
      </w:r>
      <w:r w:rsidRPr="009D13F6">
        <w:rPr>
          <w:iCs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</w:t>
      </w:r>
    </w:p>
    <w:p w14:paraId="025C0FBD" w14:textId="0532FCED" w:rsidR="002E08CF" w:rsidRPr="002E08CF" w:rsidRDefault="002E08CF" w:rsidP="005C7043">
      <w:pPr>
        <w:pStyle w:val="Standard"/>
        <w:widowControl/>
        <w:numPr>
          <w:ilvl w:val="0"/>
          <w:numId w:val="2"/>
        </w:numPr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2E08CF">
        <w:rPr>
          <w:iCs/>
          <w:sz w:val="20"/>
          <w:szCs w:val="20"/>
          <w:lang w:val="pl-PL"/>
        </w:rPr>
        <w:t xml:space="preserve">W przypadku gdy przetwarzanie danych osobowych odbywa się na podstawie zgody, przysługuje Pani/Panu prawo do cofnięcia tej zgody w dowolnym momencie. </w:t>
      </w:r>
      <w:r w:rsidRPr="002E08CF">
        <w:rPr>
          <w:iCs/>
          <w:sz w:val="20"/>
          <w:szCs w:val="20"/>
        </w:rPr>
        <w:t>Cofnięcie to nie ma wpływu na zgodność przetwarzania, którego dokonano na podstawie zgody przed jej cofnięciem, zgodnie z obowiązującym prawem.</w:t>
      </w:r>
    </w:p>
    <w:p w14:paraId="44959039" w14:textId="77777777" w:rsidR="005153D1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2. 00-913 Warszawa.</w:t>
      </w:r>
    </w:p>
    <w:p w14:paraId="38CAABB5" w14:textId="77777777" w:rsidR="005153D1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90E7BF7" w14:textId="6DB56330" w:rsidR="00C4537F" w:rsidRPr="00AD60B4" w:rsidRDefault="005153D1" w:rsidP="005C7043">
      <w:pPr>
        <w:pStyle w:val="Standard"/>
        <w:widowControl/>
        <w:numPr>
          <w:ilvl w:val="0"/>
          <w:numId w:val="2"/>
        </w:numPr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jest podjęcie środków prawnych przewidzianych w przepisach prawa podatkoweg</w:t>
      </w:r>
      <w:r w:rsidR="00AD60B4">
        <w:rPr>
          <w:iCs/>
          <w:sz w:val="20"/>
          <w:szCs w:val="20"/>
          <w:lang w:val="pl-PL"/>
        </w:rPr>
        <w:t>o</w:t>
      </w:r>
    </w:p>
    <w:p w14:paraId="2BB68454" w14:textId="77777777" w:rsidR="00C4537F" w:rsidRDefault="00C4537F"/>
    <w:p w14:paraId="13FF5CF1" w14:textId="77777777" w:rsidR="00C4537F" w:rsidRDefault="00C4537F"/>
    <w:sectPr w:rsidR="00C4537F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4D5E" w14:textId="77777777" w:rsidR="00D63A11" w:rsidRDefault="00D63A11" w:rsidP="008F0C69">
      <w:pPr>
        <w:spacing w:after="0" w:line="240" w:lineRule="auto"/>
      </w:pPr>
      <w:r>
        <w:separator/>
      </w:r>
    </w:p>
  </w:endnote>
  <w:endnote w:type="continuationSeparator" w:id="0">
    <w:p w14:paraId="32F7D8FF" w14:textId="77777777" w:rsidR="00D63A11" w:rsidRDefault="00D63A11" w:rsidP="008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5F93" w14:textId="77777777" w:rsidR="00D63A11" w:rsidRDefault="00D63A11" w:rsidP="008F0C69">
      <w:pPr>
        <w:spacing w:after="0" w:line="240" w:lineRule="auto"/>
      </w:pPr>
      <w:r>
        <w:separator/>
      </w:r>
    </w:p>
  </w:footnote>
  <w:footnote w:type="continuationSeparator" w:id="0">
    <w:p w14:paraId="59A99264" w14:textId="77777777" w:rsidR="00D63A11" w:rsidRDefault="00D63A11" w:rsidP="008F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248E2"/>
    <w:rsid w:val="00044620"/>
    <w:rsid w:val="00083182"/>
    <w:rsid w:val="000F79AA"/>
    <w:rsid w:val="0015338F"/>
    <w:rsid w:val="001670EE"/>
    <w:rsid w:val="00175D29"/>
    <w:rsid w:val="001A0443"/>
    <w:rsid w:val="002262D8"/>
    <w:rsid w:val="002304E9"/>
    <w:rsid w:val="00243B11"/>
    <w:rsid w:val="00244FE2"/>
    <w:rsid w:val="002A4E78"/>
    <w:rsid w:val="002E08CF"/>
    <w:rsid w:val="002E39C5"/>
    <w:rsid w:val="00343AA6"/>
    <w:rsid w:val="00347DF2"/>
    <w:rsid w:val="0039106F"/>
    <w:rsid w:val="003D5299"/>
    <w:rsid w:val="00447D75"/>
    <w:rsid w:val="00452C51"/>
    <w:rsid w:val="004A49E5"/>
    <w:rsid w:val="004C4F84"/>
    <w:rsid w:val="005153D1"/>
    <w:rsid w:val="005C7043"/>
    <w:rsid w:val="005F636F"/>
    <w:rsid w:val="00600DB5"/>
    <w:rsid w:val="00677D61"/>
    <w:rsid w:val="00682EE7"/>
    <w:rsid w:val="006A794C"/>
    <w:rsid w:val="0070696C"/>
    <w:rsid w:val="007255BC"/>
    <w:rsid w:val="00746F25"/>
    <w:rsid w:val="00767942"/>
    <w:rsid w:val="007C701E"/>
    <w:rsid w:val="007D1475"/>
    <w:rsid w:val="007F643B"/>
    <w:rsid w:val="008040A5"/>
    <w:rsid w:val="008069D7"/>
    <w:rsid w:val="008559D4"/>
    <w:rsid w:val="00883BA6"/>
    <w:rsid w:val="00897078"/>
    <w:rsid w:val="008A120F"/>
    <w:rsid w:val="008B6232"/>
    <w:rsid w:val="008F0C69"/>
    <w:rsid w:val="00936C16"/>
    <w:rsid w:val="00940518"/>
    <w:rsid w:val="0094163B"/>
    <w:rsid w:val="00964EE4"/>
    <w:rsid w:val="00984E4A"/>
    <w:rsid w:val="00A23D3A"/>
    <w:rsid w:val="00A83816"/>
    <w:rsid w:val="00AD21EC"/>
    <w:rsid w:val="00AD60B4"/>
    <w:rsid w:val="00B9091B"/>
    <w:rsid w:val="00BA72A2"/>
    <w:rsid w:val="00BC6692"/>
    <w:rsid w:val="00C4537F"/>
    <w:rsid w:val="00C627CF"/>
    <w:rsid w:val="00C76FD4"/>
    <w:rsid w:val="00C814E3"/>
    <w:rsid w:val="00CA1991"/>
    <w:rsid w:val="00D63A11"/>
    <w:rsid w:val="00E1607E"/>
    <w:rsid w:val="00E31BA3"/>
    <w:rsid w:val="00ED6CD2"/>
    <w:rsid w:val="00F05053"/>
    <w:rsid w:val="00F06194"/>
    <w:rsid w:val="00F23782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2E1D"/>
  <w15:docId w15:val="{EBD15E8E-D078-4971-ACC1-BAAD1A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D4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6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9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740C-F100-40AD-A010-A5CAF517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alicjaswietek13@gmail.com</cp:lastModifiedBy>
  <cp:revision>9</cp:revision>
  <dcterms:created xsi:type="dcterms:W3CDTF">2020-01-10T10:24:00Z</dcterms:created>
  <dcterms:modified xsi:type="dcterms:W3CDTF">2020-01-17T07:55:00Z</dcterms:modified>
</cp:coreProperties>
</file>