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CA87" w14:textId="372D9D63" w:rsidR="00757A32" w:rsidRPr="00757A32" w:rsidRDefault="00757A32" w:rsidP="00757A32">
      <w:pPr>
        <w:pStyle w:val="Tytu"/>
        <w:jc w:val="right"/>
        <w:rPr>
          <w:b w:val="0"/>
          <w:bCs/>
          <w:sz w:val="20"/>
        </w:rPr>
      </w:pPr>
      <w:r>
        <w:rPr>
          <w:szCs w:val="24"/>
        </w:rPr>
        <w:t xml:space="preserve">                                                </w:t>
      </w:r>
      <w:r w:rsidRPr="00757A32">
        <w:rPr>
          <w:b w:val="0"/>
          <w:bCs/>
          <w:sz w:val="20"/>
        </w:rPr>
        <w:t>Załącznik nr 1 do SIWZ</w:t>
      </w:r>
    </w:p>
    <w:p w14:paraId="131314E0" w14:textId="77777777" w:rsidR="00757A32" w:rsidRDefault="00757A32" w:rsidP="00BE6EB9">
      <w:pPr>
        <w:pStyle w:val="Tytu"/>
        <w:rPr>
          <w:szCs w:val="24"/>
        </w:rPr>
      </w:pPr>
    </w:p>
    <w:p w14:paraId="10501123" w14:textId="538792AF" w:rsidR="005C6B58" w:rsidRPr="00F92811" w:rsidRDefault="00BF44B4" w:rsidP="00BE6EB9">
      <w:pPr>
        <w:pStyle w:val="Tytu"/>
        <w:rPr>
          <w:szCs w:val="24"/>
        </w:rPr>
      </w:pPr>
      <w:r w:rsidRPr="00F92811">
        <w:rPr>
          <w:szCs w:val="24"/>
        </w:rPr>
        <w:t>Umowa n</w:t>
      </w:r>
      <w:r w:rsidR="00866045" w:rsidRPr="00F92811">
        <w:rPr>
          <w:szCs w:val="24"/>
        </w:rPr>
        <w:t>r</w:t>
      </w:r>
      <w:r w:rsidR="00D63D42" w:rsidRPr="00F92811">
        <w:rPr>
          <w:szCs w:val="24"/>
        </w:rPr>
        <w:t xml:space="preserve"> </w:t>
      </w:r>
      <w:r w:rsidR="000C448A" w:rsidRPr="00F92811">
        <w:rPr>
          <w:szCs w:val="24"/>
        </w:rPr>
        <w:t>………………………..</w:t>
      </w:r>
    </w:p>
    <w:p w14:paraId="6AAE1646" w14:textId="77777777" w:rsidR="00BE6EB9" w:rsidRDefault="00BE6EB9" w:rsidP="00B6726B">
      <w:pPr>
        <w:jc w:val="both"/>
        <w:rPr>
          <w:sz w:val="22"/>
          <w:szCs w:val="22"/>
        </w:rPr>
      </w:pPr>
    </w:p>
    <w:p w14:paraId="33995BDD" w14:textId="77777777" w:rsidR="00F92811" w:rsidRDefault="00F92811" w:rsidP="00B6726B">
      <w:pPr>
        <w:jc w:val="both"/>
        <w:rPr>
          <w:sz w:val="22"/>
          <w:szCs w:val="22"/>
        </w:rPr>
      </w:pPr>
    </w:p>
    <w:p w14:paraId="1D65FE5C" w14:textId="77777777" w:rsidR="00AC67FC" w:rsidRPr="009F2F58" w:rsidRDefault="00AC67FC" w:rsidP="00B6726B">
      <w:pPr>
        <w:jc w:val="both"/>
        <w:rPr>
          <w:iCs/>
          <w:sz w:val="22"/>
          <w:szCs w:val="22"/>
        </w:rPr>
      </w:pPr>
      <w:r w:rsidRPr="009F2F58">
        <w:rPr>
          <w:sz w:val="22"/>
          <w:szCs w:val="22"/>
        </w:rPr>
        <w:t xml:space="preserve">zawarta </w:t>
      </w:r>
      <w:r w:rsidR="00BF44B4" w:rsidRPr="009F2F58">
        <w:rPr>
          <w:sz w:val="22"/>
          <w:szCs w:val="22"/>
        </w:rPr>
        <w:t xml:space="preserve">w </w:t>
      </w:r>
      <w:r w:rsidR="00F92811">
        <w:rPr>
          <w:sz w:val="22"/>
          <w:szCs w:val="22"/>
        </w:rPr>
        <w:t xml:space="preserve">Głogowie, dnia </w:t>
      </w:r>
      <w:r w:rsidR="00BF44B4" w:rsidRPr="009F2F58">
        <w:rPr>
          <w:sz w:val="22"/>
          <w:szCs w:val="22"/>
        </w:rPr>
        <w:t>…………….</w:t>
      </w:r>
      <w:r w:rsidR="00335741">
        <w:rPr>
          <w:sz w:val="22"/>
          <w:szCs w:val="22"/>
        </w:rPr>
        <w:t xml:space="preserve"> </w:t>
      </w:r>
      <w:r w:rsidRPr="009F2F58">
        <w:rPr>
          <w:sz w:val="22"/>
          <w:szCs w:val="22"/>
        </w:rPr>
        <w:t>pomiędzy:</w:t>
      </w:r>
    </w:p>
    <w:p w14:paraId="6CDBD76D" w14:textId="77777777" w:rsidR="00BE6EB9" w:rsidRDefault="00BE6EB9" w:rsidP="00B6726B">
      <w:pPr>
        <w:jc w:val="both"/>
        <w:rPr>
          <w:b/>
          <w:bCs/>
          <w:sz w:val="22"/>
          <w:szCs w:val="22"/>
        </w:rPr>
      </w:pPr>
    </w:p>
    <w:p w14:paraId="48E45FCB" w14:textId="77777777" w:rsidR="007E47BF" w:rsidRDefault="007E47BF" w:rsidP="00B6726B">
      <w:pPr>
        <w:jc w:val="both"/>
        <w:rPr>
          <w:b/>
          <w:bCs/>
          <w:sz w:val="22"/>
          <w:szCs w:val="22"/>
        </w:rPr>
      </w:pPr>
    </w:p>
    <w:p w14:paraId="7C3BB780" w14:textId="77777777" w:rsidR="00AC67FC" w:rsidRPr="00F92811" w:rsidRDefault="00BE6EB9" w:rsidP="00B6726B">
      <w:pPr>
        <w:jc w:val="both"/>
        <w:rPr>
          <w:b/>
          <w:bCs/>
          <w:szCs w:val="22"/>
        </w:rPr>
      </w:pPr>
      <w:r w:rsidRPr="00F92811">
        <w:rPr>
          <w:b/>
          <w:bCs/>
          <w:szCs w:val="22"/>
        </w:rPr>
        <w:t>Gminą Głogów</w:t>
      </w:r>
    </w:p>
    <w:p w14:paraId="19FB91A7" w14:textId="77777777" w:rsidR="00F92811" w:rsidRPr="00825698" w:rsidRDefault="00F92811" w:rsidP="00F92811">
      <w:pPr>
        <w:spacing w:line="276" w:lineRule="auto"/>
        <w:jc w:val="both"/>
      </w:pPr>
      <w:r w:rsidRPr="00825698">
        <w:t xml:space="preserve">ul. Piaskowa 1, 67-200 Głogów, NIP 6931940487, </w:t>
      </w:r>
    </w:p>
    <w:p w14:paraId="630F79B9" w14:textId="77777777" w:rsidR="00F92811" w:rsidRPr="00825698" w:rsidRDefault="00F92811" w:rsidP="00F92811">
      <w:pPr>
        <w:spacing w:line="276" w:lineRule="auto"/>
        <w:jc w:val="both"/>
      </w:pPr>
      <w:r w:rsidRPr="00825698">
        <w:t xml:space="preserve">reprezentowaną przez: </w:t>
      </w:r>
    </w:p>
    <w:p w14:paraId="63BDA80A" w14:textId="77777777" w:rsidR="00F92811" w:rsidRPr="00825698" w:rsidRDefault="00F92811" w:rsidP="00F92811">
      <w:pPr>
        <w:spacing w:line="276" w:lineRule="auto"/>
        <w:jc w:val="both"/>
        <w:rPr>
          <w:b/>
          <w:bCs/>
        </w:rPr>
      </w:pPr>
      <w:r w:rsidRPr="00825698">
        <w:t xml:space="preserve">Wójta Gminy Głogów – </w:t>
      </w:r>
      <w:r w:rsidRPr="00825698">
        <w:rPr>
          <w:b/>
          <w:bCs/>
        </w:rPr>
        <w:t>Bartłomieja Zimny</w:t>
      </w:r>
      <w:r w:rsidRPr="00825698">
        <w:t xml:space="preserve"> przy kontrasygnacie Skarbnika Gminy Głogów – </w:t>
      </w:r>
      <w:r w:rsidRPr="00825698">
        <w:rPr>
          <w:b/>
          <w:bCs/>
        </w:rPr>
        <w:t>Barbary Urbanowicz</w:t>
      </w:r>
    </w:p>
    <w:p w14:paraId="7DE46ECE" w14:textId="77777777" w:rsidR="00F92811" w:rsidRDefault="00F92811" w:rsidP="00F92811">
      <w:pPr>
        <w:jc w:val="both"/>
      </w:pPr>
      <w:r w:rsidRPr="004067D1">
        <w:t xml:space="preserve">zwaną dalej </w:t>
      </w:r>
      <w:r w:rsidRPr="00F92811">
        <w:rPr>
          <w:b/>
        </w:rPr>
        <w:t>„Zamawiającym”</w:t>
      </w:r>
      <w:r w:rsidRPr="004067D1">
        <w:t xml:space="preserve">, </w:t>
      </w:r>
    </w:p>
    <w:p w14:paraId="3F7BD99C" w14:textId="77777777" w:rsidR="00F92811" w:rsidRDefault="00F92811" w:rsidP="00BF44B4">
      <w:pPr>
        <w:rPr>
          <w:sz w:val="22"/>
          <w:szCs w:val="22"/>
        </w:rPr>
      </w:pPr>
    </w:p>
    <w:p w14:paraId="0D580A6B" w14:textId="77777777" w:rsidR="00F92811" w:rsidRDefault="00F92811" w:rsidP="00BF44B4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5946F0F" w14:textId="77777777" w:rsidR="00F92811" w:rsidRDefault="00F92811" w:rsidP="00BF44B4">
      <w:pPr>
        <w:rPr>
          <w:sz w:val="22"/>
          <w:szCs w:val="22"/>
        </w:rPr>
      </w:pPr>
    </w:p>
    <w:p w14:paraId="2A75512A" w14:textId="77777777" w:rsidR="00F92811" w:rsidRDefault="00F92811" w:rsidP="00BF44B4">
      <w:pPr>
        <w:rPr>
          <w:sz w:val="22"/>
          <w:szCs w:val="22"/>
        </w:rPr>
      </w:pPr>
      <w:r>
        <w:rPr>
          <w:sz w:val="22"/>
          <w:szCs w:val="22"/>
        </w:rPr>
        <w:t>[…]</w:t>
      </w:r>
    </w:p>
    <w:p w14:paraId="71B7935E" w14:textId="77777777" w:rsidR="00742723" w:rsidRPr="009F2F58" w:rsidRDefault="00CF2FBD" w:rsidP="00BF44B4">
      <w:pPr>
        <w:rPr>
          <w:bCs/>
          <w:sz w:val="22"/>
          <w:szCs w:val="22"/>
        </w:rPr>
      </w:pPr>
      <w:r w:rsidRPr="009F2F58">
        <w:rPr>
          <w:sz w:val="22"/>
          <w:szCs w:val="22"/>
        </w:rPr>
        <w:t xml:space="preserve">zwanym dalej </w:t>
      </w:r>
      <w:r w:rsidR="00F92811" w:rsidRPr="00F92811">
        <w:rPr>
          <w:b/>
          <w:sz w:val="22"/>
          <w:szCs w:val="22"/>
        </w:rPr>
        <w:t>„</w:t>
      </w:r>
      <w:r w:rsidRPr="00F92811">
        <w:rPr>
          <w:b/>
          <w:bCs/>
          <w:sz w:val="22"/>
          <w:szCs w:val="22"/>
        </w:rPr>
        <w:t>Wykonawcą</w:t>
      </w:r>
      <w:r w:rsidR="00F92811" w:rsidRPr="00F92811">
        <w:rPr>
          <w:b/>
          <w:bCs/>
          <w:sz w:val="22"/>
          <w:szCs w:val="22"/>
        </w:rPr>
        <w:t>”</w:t>
      </w:r>
    </w:p>
    <w:p w14:paraId="2A9D788F" w14:textId="77777777" w:rsidR="00796DC8" w:rsidRPr="009F2F58" w:rsidRDefault="00796DC8" w:rsidP="00CF2FB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626BFB7" w14:textId="77777777" w:rsidR="00BE6EB9" w:rsidRDefault="00BE6EB9" w:rsidP="00E673DF">
      <w:pPr>
        <w:autoSpaceDE w:val="0"/>
        <w:autoSpaceDN w:val="0"/>
        <w:adjustRightInd w:val="0"/>
        <w:jc w:val="center"/>
        <w:rPr>
          <w:b/>
        </w:rPr>
      </w:pPr>
    </w:p>
    <w:p w14:paraId="4795D168" w14:textId="77777777" w:rsidR="00BE6EB9" w:rsidRDefault="00F92811" w:rsidP="00F92811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>W</w:t>
      </w:r>
      <w:r w:rsidR="00BE6EB9" w:rsidRPr="009F2F58">
        <w:rPr>
          <w:sz w:val="22"/>
          <w:szCs w:val="22"/>
        </w:rPr>
        <w:t xml:space="preserve"> </w:t>
      </w:r>
      <w:r w:rsidR="00BE6EB9" w:rsidRPr="009F2F58">
        <w:rPr>
          <w:iCs/>
          <w:sz w:val="22"/>
          <w:szCs w:val="22"/>
        </w:rPr>
        <w:t xml:space="preserve">wyniku postępowania o udzielenie zamówienia publicznego przeprowadzonego w trybie </w:t>
      </w:r>
      <w:r w:rsidR="00BE6EB9" w:rsidRPr="009F2F58">
        <w:rPr>
          <w:b/>
          <w:iCs/>
          <w:sz w:val="22"/>
          <w:szCs w:val="22"/>
        </w:rPr>
        <w:t>przetargu nieograniczonego</w:t>
      </w:r>
      <w:r w:rsidR="00BE6EB9" w:rsidRPr="009F2F58">
        <w:rPr>
          <w:iCs/>
          <w:sz w:val="22"/>
          <w:szCs w:val="22"/>
        </w:rPr>
        <w:t xml:space="preserve"> na podstawie ustawy z dnia 29.01.2004 r. Prawo zamówień publicznych (</w:t>
      </w:r>
      <w:r w:rsidR="00BE6EB9">
        <w:rPr>
          <w:iCs/>
          <w:sz w:val="22"/>
          <w:szCs w:val="22"/>
        </w:rPr>
        <w:t>tj.</w:t>
      </w:r>
      <w:r w:rsidR="00BE6EB9" w:rsidRPr="00682581">
        <w:rPr>
          <w:rFonts w:eastAsia="Calibri"/>
          <w:szCs w:val="22"/>
          <w:lang w:eastAsia="en-US"/>
        </w:rPr>
        <w:t xml:space="preserve"> Dz. U. z 2019 r. poz. 1843</w:t>
      </w:r>
      <w:r w:rsidR="00BE6EB9">
        <w:rPr>
          <w:iCs/>
          <w:sz w:val="22"/>
          <w:szCs w:val="22"/>
        </w:rPr>
        <w:t>)</w:t>
      </w:r>
      <w:r w:rsidR="00BE6EB9" w:rsidRPr="00270B0F">
        <w:rPr>
          <w:iCs/>
          <w:sz w:val="22"/>
          <w:szCs w:val="22"/>
        </w:rPr>
        <w:t xml:space="preserve"> </w:t>
      </w:r>
      <w:r w:rsidR="00BE6EB9" w:rsidRPr="009F2F58">
        <w:rPr>
          <w:iCs/>
          <w:sz w:val="22"/>
          <w:szCs w:val="22"/>
        </w:rPr>
        <w:t>zwaną dalej „ustawą”</w:t>
      </w:r>
    </w:p>
    <w:p w14:paraId="598F5B6C" w14:textId="77777777" w:rsidR="00BE6EB9" w:rsidRDefault="00BE6EB9" w:rsidP="00E673DF">
      <w:pPr>
        <w:autoSpaceDE w:val="0"/>
        <w:autoSpaceDN w:val="0"/>
        <w:adjustRightInd w:val="0"/>
        <w:jc w:val="center"/>
        <w:rPr>
          <w:b/>
        </w:rPr>
      </w:pPr>
    </w:p>
    <w:p w14:paraId="6BB31380" w14:textId="77777777" w:rsidR="00DB27F4" w:rsidRDefault="00DB27F4" w:rsidP="00E673DF">
      <w:pPr>
        <w:autoSpaceDE w:val="0"/>
        <w:autoSpaceDN w:val="0"/>
        <w:adjustRightInd w:val="0"/>
        <w:jc w:val="center"/>
        <w:rPr>
          <w:b/>
        </w:rPr>
      </w:pPr>
    </w:p>
    <w:p w14:paraId="50000A76" w14:textId="77777777" w:rsidR="00307FF9" w:rsidRPr="0082012E" w:rsidRDefault="00307FF9" w:rsidP="00E673DF">
      <w:pPr>
        <w:autoSpaceDE w:val="0"/>
        <w:autoSpaceDN w:val="0"/>
        <w:adjustRightInd w:val="0"/>
        <w:jc w:val="center"/>
        <w:rPr>
          <w:b/>
        </w:rPr>
      </w:pPr>
      <w:r w:rsidRPr="0082012E">
        <w:rPr>
          <w:b/>
        </w:rPr>
        <w:t>§ 1</w:t>
      </w:r>
    </w:p>
    <w:p w14:paraId="2C9E3F8A" w14:textId="77777777" w:rsidR="002E54D7" w:rsidRDefault="004B045F" w:rsidP="00AD5163">
      <w:pPr>
        <w:autoSpaceDE w:val="0"/>
        <w:autoSpaceDN w:val="0"/>
        <w:adjustRightInd w:val="0"/>
        <w:jc w:val="center"/>
        <w:rPr>
          <w:b/>
        </w:rPr>
      </w:pPr>
      <w:r w:rsidRPr="0082012E">
        <w:rPr>
          <w:b/>
        </w:rPr>
        <w:t>Przedmiot umowy</w:t>
      </w:r>
    </w:p>
    <w:p w14:paraId="4DF84F79" w14:textId="77777777" w:rsidR="00F95465" w:rsidRPr="0082012E" w:rsidRDefault="00F95465" w:rsidP="00AD5163">
      <w:pPr>
        <w:autoSpaceDE w:val="0"/>
        <w:autoSpaceDN w:val="0"/>
        <w:adjustRightInd w:val="0"/>
        <w:jc w:val="center"/>
        <w:rPr>
          <w:b/>
        </w:rPr>
      </w:pPr>
    </w:p>
    <w:p w14:paraId="4A0DB397" w14:textId="77777777" w:rsidR="00090641" w:rsidRPr="00DB27F4" w:rsidRDefault="00DE176A" w:rsidP="00DB27F4">
      <w:pPr>
        <w:pStyle w:val="Akapitzlist"/>
        <w:numPr>
          <w:ilvl w:val="0"/>
          <w:numId w:val="1"/>
        </w:numPr>
        <w:jc w:val="both"/>
        <w:rPr>
          <w:rFonts w:eastAsia="Arial Unicode MS"/>
          <w:sz w:val="22"/>
          <w:szCs w:val="22"/>
        </w:rPr>
      </w:pPr>
      <w:r w:rsidRPr="00DB27F4">
        <w:rPr>
          <w:rFonts w:eastAsia="Arial Unicode MS"/>
          <w:sz w:val="22"/>
          <w:szCs w:val="22"/>
        </w:rPr>
        <w:t>Pr</w:t>
      </w:r>
      <w:r w:rsidR="00DB27F4" w:rsidRPr="00DB27F4">
        <w:rPr>
          <w:rFonts w:eastAsia="Arial Unicode MS"/>
          <w:sz w:val="22"/>
          <w:szCs w:val="22"/>
        </w:rPr>
        <w:t>zedmiotem niniejszej umowy jest wykonanie usług przewozowych uczniów oraz dzieci przedszkolnych do szkół i oddziałów przedszkolnych w gminie Głogów w terminie 01.01.2020 r. -31.12.2020 r.</w:t>
      </w:r>
    </w:p>
    <w:p w14:paraId="0AAF9182" w14:textId="4D154E76" w:rsidR="00E66B34" w:rsidRPr="006E69C6" w:rsidRDefault="00E66B34" w:rsidP="00E66B3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B27F4">
        <w:rPr>
          <w:rFonts w:eastAsia="Arial Unicode MS"/>
          <w:sz w:val="22"/>
          <w:szCs w:val="22"/>
        </w:rPr>
        <w:t xml:space="preserve">Usługa przewozu </w:t>
      </w:r>
      <w:r w:rsidR="00A119A9" w:rsidRPr="00DB27F4">
        <w:rPr>
          <w:rFonts w:eastAsia="Arial Unicode MS"/>
          <w:sz w:val="22"/>
          <w:szCs w:val="22"/>
        </w:rPr>
        <w:t xml:space="preserve">będzie </w:t>
      </w:r>
      <w:r w:rsidRPr="00DB27F4">
        <w:rPr>
          <w:rFonts w:eastAsia="Arial Unicode MS"/>
          <w:sz w:val="22"/>
          <w:szCs w:val="22"/>
        </w:rPr>
        <w:t>polega</w:t>
      </w:r>
      <w:r w:rsidR="00A119A9" w:rsidRPr="00DB27F4">
        <w:rPr>
          <w:rFonts w:eastAsia="Arial Unicode MS"/>
          <w:sz w:val="22"/>
          <w:szCs w:val="22"/>
        </w:rPr>
        <w:t>ć</w:t>
      </w:r>
      <w:r w:rsidRPr="00DB27F4">
        <w:rPr>
          <w:rFonts w:eastAsia="Arial Unicode MS"/>
          <w:sz w:val="22"/>
          <w:szCs w:val="22"/>
        </w:rPr>
        <w:t xml:space="preserve"> na dowozie uczniów z miejsca zamieszkania </w:t>
      </w:r>
      <w:r w:rsidR="00316563">
        <w:rPr>
          <w:rFonts w:eastAsia="Arial Unicode MS"/>
          <w:sz w:val="22"/>
          <w:szCs w:val="22"/>
        </w:rPr>
        <w:t xml:space="preserve">na terenie Gminy Głogów tj. z miejscowości </w:t>
      </w:r>
      <w:r w:rsidR="004A65A7">
        <w:rPr>
          <w:rFonts w:eastAsia="Arial Unicode MS"/>
          <w:sz w:val="22"/>
          <w:szCs w:val="22"/>
        </w:rPr>
        <w:t xml:space="preserve">Borek, </w:t>
      </w:r>
      <w:proofErr w:type="spellStart"/>
      <w:r w:rsidR="004A65A7">
        <w:rPr>
          <w:rFonts w:eastAsia="Arial Unicode MS"/>
          <w:sz w:val="22"/>
          <w:szCs w:val="22"/>
        </w:rPr>
        <w:t>Bytnik</w:t>
      </w:r>
      <w:proofErr w:type="spellEnd"/>
      <w:r w:rsidR="004A65A7">
        <w:rPr>
          <w:rFonts w:eastAsia="Arial Unicode MS"/>
          <w:sz w:val="22"/>
          <w:szCs w:val="22"/>
        </w:rPr>
        <w:t xml:space="preserve">, Grodziec Mały, Klucze, Krzekotów, Ruszowice, Serby, Stare Serby, Szczyglice, Turów, Wilków i Zabornia  </w:t>
      </w:r>
      <w:r w:rsidRPr="00DB27F4">
        <w:rPr>
          <w:rFonts w:eastAsia="Arial Unicode MS"/>
          <w:sz w:val="22"/>
          <w:szCs w:val="22"/>
        </w:rPr>
        <w:t>do placówek oś</w:t>
      </w:r>
      <w:r w:rsidR="00DB27F4">
        <w:rPr>
          <w:rFonts w:eastAsia="Arial Unicode MS"/>
          <w:sz w:val="22"/>
          <w:szCs w:val="22"/>
        </w:rPr>
        <w:t>wiatowych na terenie Gminy Głogów</w:t>
      </w:r>
      <w:r w:rsidR="00316563">
        <w:rPr>
          <w:rFonts w:eastAsia="Arial Unicode MS"/>
          <w:sz w:val="22"/>
          <w:szCs w:val="22"/>
        </w:rPr>
        <w:t xml:space="preserve"> </w:t>
      </w:r>
      <w:r w:rsidR="00757A32">
        <w:rPr>
          <w:rFonts w:eastAsia="Arial Unicode MS"/>
          <w:sz w:val="22"/>
          <w:szCs w:val="22"/>
        </w:rPr>
        <w:t xml:space="preserve"> </w:t>
      </w:r>
      <w:r w:rsidR="00316563">
        <w:rPr>
          <w:rFonts w:eastAsia="Arial Unicode MS"/>
          <w:sz w:val="22"/>
          <w:szCs w:val="22"/>
        </w:rPr>
        <w:t xml:space="preserve">tj. </w:t>
      </w:r>
      <w:r w:rsidR="004A65A7">
        <w:rPr>
          <w:rFonts w:eastAsia="Arial Unicode MS"/>
          <w:sz w:val="22"/>
          <w:szCs w:val="22"/>
        </w:rPr>
        <w:t>do Szkoły Podstawowej w Wilkowie, Szkoły Podstawowej im. Jana Pawła II w Przedmościu oraz Zespołu Szkolno- Przedszkolnego w Serbach</w:t>
      </w:r>
      <w:r w:rsidR="004A65A7" w:rsidRPr="00DB27F4">
        <w:rPr>
          <w:rFonts w:eastAsia="Arial Unicode MS"/>
          <w:sz w:val="22"/>
          <w:szCs w:val="22"/>
        </w:rPr>
        <w:t xml:space="preserve"> </w:t>
      </w:r>
      <w:r w:rsidRPr="00DB27F4">
        <w:rPr>
          <w:rFonts w:eastAsia="Arial Unicode MS"/>
          <w:sz w:val="22"/>
          <w:szCs w:val="22"/>
        </w:rPr>
        <w:t xml:space="preserve">i ich odwozie po </w:t>
      </w:r>
      <w:r w:rsidRPr="006E69C6">
        <w:rPr>
          <w:rFonts w:eastAsia="Arial Unicode MS"/>
          <w:sz w:val="22"/>
          <w:szCs w:val="22"/>
        </w:rPr>
        <w:t>skończonych zajęciach lekcyjnych do miejsca zamieszkania w dni nauki szkolnej, zgodnie z Rozporządzeniem Ministra Edukacji Narodowej i Sportu z dnia 18 kwietnia 2002 r. w sprawie organizacji roku szkolnego (Dz. U. z 2002 r. Nr 46 poz. 432 ze zm.).</w:t>
      </w:r>
    </w:p>
    <w:p w14:paraId="0C6DE00D" w14:textId="77777777" w:rsidR="00316563" w:rsidRPr="006E69C6" w:rsidRDefault="00EA3BFE" w:rsidP="0031656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6E69C6">
        <w:rPr>
          <w:rFonts w:eastAsia="Arial Unicode MS"/>
          <w:sz w:val="22"/>
          <w:szCs w:val="22"/>
        </w:rPr>
        <w:t>W ciągu jednego dnia realizacji usługi prz</w:t>
      </w:r>
      <w:r w:rsidR="00316563" w:rsidRPr="006E69C6">
        <w:rPr>
          <w:rFonts w:eastAsia="Arial Unicode MS"/>
          <w:sz w:val="22"/>
          <w:szCs w:val="22"/>
        </w:rPr>
        <w:t xml:space="preserve">ewidzianych jest do wykonania […] kursów: […] porannych oraz […] popołudniowych. </w:t>
      </w:r>
    </w:p>
    <w:p w14:paraId="6E39128F" w14:textId="73C15674" w:rsidR="00EA3BFE" w:rsidRPr="006E69C6" w:rsidRDefault="00EA3BFE" w:rsidP="00E66B3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6E69C6">
        <w:rPr>
          <w:rFonts w:eastAsia="Arial Unicode MS"/>
          <w:sz w:val="22"/>
          <w:szCs w:val="22"/>
        </w:rPr>
        <w:t>Liczba kursów może ulec zmianie: zastosowano prawo opcji, o którym mowa w</w:t>
      </w:r>
      <w:r w:rsidR="00316563" w:rsidRPr="006E69C6">
        <w:rPr>
          <w:rFonts w:eastAsia="Arial Unicode MS"/>
          <w:sz w:val="22"/>
          <w:szCs w:val="22"/>
        </w:rPr>
        <w:t xml:space="preserve"> art. 34 ust. 5 ustawy </w:t>
      </w:r>
      <w:proofErr w:type="spellStart"/>
      <w:r w:rsidR="00316563" w:rsidRPr="006E69C6">
        <w:rPr>
          <w:rFonts w:eastAsia="Arial Unicode MS"/>
          <w:sz w:val="22"/>
          <w:szCs w:val="22"/>
        </w:rPr>
        <w:t>P.z.p</w:t>
      </w:r>
      <w:proofErr w:type="spellEnd"/>
      <w:r w:rsidR="00316563" w:rsidRPr="006E69C6">
        <w:rPr>
          <w:rFonts w:eastAsia="Arial Unicode MS"/>
          <w:sz w:val="22"/>
          <w:szCs w:val="22"/>
        </w:rPr>
        <w:t xml:space="preserve">., </w:t>
      </w:r>
      <w:r w:rsidRPr="006E69C6">
        <w:rPr>
          <w:rFonts w:eastAsia="Arial Unicode MS"/>
          <w:sz w:val="22"/>
          <w:szCs w:val="22"/>
        </w:rPr>
        <w:t xml:space="preserve">-25%- +25% </w:t>
      </w:r>
      <w:r w:rsidR="008473A9">
        <w:rPr>
          <w:rFonts w:eastAsia="Arial Unicode MS"/>
          <w:sz w:val="22"/>
          <w:szCs w:val="22"/>
        </w:rPr>
        <w:t>ilości przewożonych osób</w:t>
      </w:r>
      <w:r w:rsidRPr="006E69C6">
        <w:rPr>
          <w:rFonts w:eastAsia="Arial Unicode MS"/>
          <w:sz w:val="22"/>
          <w:szCs w:val="22"/>
        </w:rPr>
        <w:t>. P</w:t>
      </w:r>
      <w:r w:rsidR="00316563" w:rsidRPr="006E69C6">
        <w:rPr>
          <w:rFonts w:eastAsia="Arial Unicode MS"/>
          <w:sz w:val="22"/>
          <w:szCs w:val="22"/>
        </w:rPr>
        <w:t>rzewozem objętych będzie ok. […]</w:t>
      </w:r>
      <w:r w:rsidRPr="006E69C6">
        <w:rPr>
          <w:rFonts w:eastAsia="Arial Unicode MS"/>
          <w:sz w:val="22"/>
          <w:szCs w:val="22"/>
        </w:rPr>
        <w:t xml:space="preserve"> uczniów.</w:t>
      </w:r>
    </w:p>
    <w:p w14:paraId="1E89EEDD" w14:textId="77777777" w:rsidR="00316563" w:rsidRPr="00C61C9F" w:rsidRDefault="00EA3BFE" w:rsidP="00A57EF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6E69C6">
        <w:rPr>
          <w:rFonts w:eastAsia="Arial Unicode MS"/>
          <w:sz w:val="22"/>
          <w:szCs w:val="22"/>
        </w:rPr>
        <w:t xml:space="preserve">Wykonawca będzie realizował przedmiot umowy zgodnie </w:t>
      </w:r>
      <w:r w:rsidRPr="00757A32">
        <w:rPr>
          <w:rFonts w:eastAsia="Arial Unicode MS"/>
          <w:sz w:val="22"/>
          <w:szCs w:val="22"/>
        </w:rPr>
        <w:t xml:space="preserve">z harmonogramem </w:t>
      </w:r>
      <w:r w:rsidR="00DF56E8" w:rsidRPr="00757A32">
        <w:rPr>
          <w:rFonts w:eastAsia="Arial Unicode MS"/>
          <w:sz w:val="22"/>
          <w:szCs w:val="22"/>
        </w:rPr>
        <w:t>kursów autobusów</w:t>
      </w:r>
      <w:r w:rsidR="00DF56E8" w:rsidRPr="00C61C9F">
        <w:rPr>
          <w:rFonts w:eastAsia="Arial Unicode MS"/>
          <w:sz w:val="22"/>
          <w:szCs w:val="22"/>
        </w:rPr>
        <w:t xml:space="preserve"> zawierającym </w:t>
      </w:r>
      <w:r w:rsidRPr="00C61C9F">
        <w:rPr>
          <w:rFonts w:eastAsia="Arial Unicode MS"/>
          <w:sz w:val="22"/>
          <w:szCs w:val="22"/>
        </w:rPr>
        <w:t>tras</w:t>
      </w:r>
      <w:r w:rsidR="00DF56E8" w:rsidRPr="00C61C9F">
        <w:rPr>
          <w:rFonts w:eastAsia="Arial Unicode MS"/>
          <w:sz w:val="22"/>
          <w:szCs w:val="22"/>
        </w:rPr>
        <w:t>y</w:t>
      </w:r>
      <w:r w:rsidRPr="00C61C9F">
        <w:rPr>
          <w:rFonts w:eastAsia="Arial Unicode MS"/>
          <w:sz w:val="22"/>
          <w:szCs w:val="22"/>
        </w:rPr>
        <w:t xml:space="preserve"> przejazdów wraz z godzinami odjazdów or</w:t>
      </w:r>
      <w:r w:rsidR="00DF56E8" w:rsidRPr="00C61C9F">
        <w:rPr>
          <w:rFonts w:eastAsia="Arial Unicode MS"/>
          <w:sz w:val="22"/>
          <w:szCs w:val="22"/>
        </w:rPr>
        <w:t xml:space="preserve">az ilością przewożonych uczniów, który </w:t>
      </w:r>
      <w:r w:rsidRPr="00757A32">
        <w:rPr>
          <w:rFonts w:eastAsia="Arial Unicode MS"/>
          <w:sz w:val="22"/>
          <w:szCs w:val="22"/>
        </w:rPr>
        <w:t xml:space="preserve">stanowi </w:t>
      </w:r>
      <w:r w:rsidR="00A57EFC" w:rsidRPr="00757A32">
        <w:rPr>
          <w:rFonts w:eastAsia="Arial Unicode MS"/>
          <w:sz w:val="22"/>
          <w:szCs w:val="22"/>
        </w:rPr>
        <w:t>załącznik nr 1.</w:t>
      </w:r>
    </w:p>
    <w:p w14:paraId="2C9D51F4" w14:textId="77777777" w:rsidR="00DF56E8" w:rsidRPr="00DB27F4" w:rsidRDefault="00DF56E8" w:rsidP="00E66B3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757A32">
        <w:rPr>
          <w:rFonts w:eastAsia="Arial Unicode MS"/>
          <w:sz w:val="22"/>
          <w:szCs w:val="22"/>
        </w:rPr>
        <w:lastRenderedPageBreak/>
        <w:t>Zamawiający zastrzega sobie prawo do zmian w harmonogramie w okresie realizacji przedmiotu zamówienia,</w:t>
      </w:r>
      <w:r w:rsidRPr="00C61C9F">
        <w:rPr>
          <w:rFonts w:eastAsia="Arial Unicode MS"/>
          <w:sz w:val="22"/>
          <w:szCs w:val="22"/>
        </w:rPr>
        <w:t xml:space="preserve"> ze względu na okoliczności, których strony nie mogły przewidzieć </w:t>
      </w:r>
      <w:r w:rsidRPr="00C61C9F">
        <w:rPr>
          <w:rFonts w:eastAsia="Arial Unicode MS"/>
          <w:sz w:val="22"/>
          <w:szCs w:val="22"/>
        </w:rPr>
        <w:br/>
        <w:t>w chwili</w:t>
      </w:r>
      <w:r w:rsidRPr="00D90624">
        <w:rPr>
          <w:rFonts w:eastAsia="Arial Unicode MS"/>
          <w:sz w:val="22"/>
          <w:szCs w:val="22"/>
        </w:rPr>
        <w:t xml:space="preserve"> zawarcia umowy, a podyktowane potrzebami Zamawiającego wynikającymi </w:t>
      </w:r>
      <w:r w:rsidRPr="00D90624">
        <w:rPr>
          <w:rFonts w:eastAsia="Arial Unicode MS"/>
          <w:sz w:val="22"/>
          <w:szCs w:val="22"/>
        </w:rPr>
        <w:br/>
        <w:t>z realizacji obowiązku zapewnienia uczniom dowozu do szkoły.</w:t>
      </w:r>
      <w:r w:rsidRPr="006E69C6">
        <w:rPr>
          <w:rFonts w:eastAsia="Arial Unicode MS"/>
          <w:sz w:val="22"/>
          <w:szCs w:val="22"/>
        </w:rPr>
        <w:t xml:space="preserve"> Zmiany obejmować mogą godziny kursów, ilości kursów oraz kolejność miejscowości. Wykonawca będzie informowany w formie pisemnej lub za pomocą środków komunikacji elektronicznej z</w:t>
      </w:r>
      <w:r w:rsidRPr="00DB27F4">
        <w:rPr>
          <w:rFonts w:eastAsia="Arial Unicode MS"/>
          <w:sz w:val="22"/>
          <w:szCs w:val="22"/>
        </w:rPr>
        <w:t xml:space="preserve"> co najmniej 1- dniowym wyprzedzeniem. Podane w harmonogramie liczby uczniów są liczbami aktualnymi na dzień ogłoszenia o zamówieniu publicznym i w trakcie roku szkolnego również mogą ulegać zmianom. W przypadku zwiększenia liczby dowożonych uczniów Wykonawca musi zapewnić ich dowóz na warunkach podanych w ofercie. Z tytułu zmniejszenia ilości dowożonych uczniów Zamawiający nie przewiduje ponoszenia dodatkowych opłat z tego tytułu.</w:t>
      </w:r>
    </w:p>
    <w:p w14:paraId="2A5DC3ED" w14:textId="77777777" w:rsidR="00DF56E8" w:rsidRPr="00DB27F4" w:rsidRDefault="00DF56E8" w:rsidP="00DF56E8">
      <w:pPr>
        <w:pStyle w:val="Akapitzlist"/>
        <w:numPr>
          <w:ilvl w:val="0"/>
          <w:numId w:val="1"/>
        </w:numPr>
        <w:jc w:val="both"/>
        <w:rPr>
          <w:rFonts w:eastAsia="Arial Unicode MS"/>
          <w:sz w:val="22"/>
          <w:szCs w:val="22"/>
        </w:rPr>
      </w:pPr>
      <w:r w:rsidRPr="00DB27F4">
        <w:rPr>
          <w:rFonts w:eastAsia="Arial Unicode MS"/>
          <w:sz w:val="22"/>
          <w:szCs w:val="22"/>
        </w:rPr>
        <w:t xml:space="preserve">Opiekę nad dziećmi w pojazdach podczas dowozów zapewnia Zamawiający. Opiekunowie wyznaczeni przez Zamawiającego mają prawo do bezpłatnych przejazdów w czasie wykonywania opieki. </w:t>
      </w:r>
    </w:p>
    <w:p w14:paraId="6A321D1B" w14:textId="77777777" w:rsidR="00DF56E8" w:rsidRPr="00DB27F4" w:rsidRDefault="00DF56E8" w:rsidP="00DF56E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B27F4">
        <w:rPr>
          <w:rFonts w:eastAsia="Arial Unicode MS"/>
          <w:sz w:val="22"/>
          <w:szCs w:val="22"/>
        </w:rPr>
        <w:t>Zamawiający zastrzega sobie prawo do przeprowadzania w każdej chwili:</w:t>
      </w:r>
    </w:p>
    <w:p w14:paraId="1F9395FD" w14:textId="77777777" w:rsidR="00DF56E8" w:rsidRPr="00DB27F4" w:rsidRDefault="00DF56E8" w:rsidP="00DF56E8">
      <w:pPr>
        <w:pStyle w:val="Akapitzlist"/>
        <w:autoSpaceDE w:val="0"/>
        <w:autoSpaceDN w:val="0"/>
        <w:adjustRightInd w:val="0"/>
        <w:ind w:left="397"/>
        <w:jc w:val="both"/>
        <w:rPr>
          <w:rFonts w:eastAsia="Arial Unicode MS"/>
          <w:sz w:val="22"/>
          <w:szCs w:val="22"/>
        </w:rPr>
      </w:pPr>
      <w:r w:rsidRPr="00DB27F4">
        <w:rPr>
          <w:rFonts w:eastAsia="Arial Unicode MS"/>
          <w:sz w:val="22"/>
          <w:szCs w:val="22"/>
        </w:rPr>
        <w:t>a)   kontroli uprawnień kierujących pojazdami,</w:t>
      </w:r>
    </w:p>
    <w:p w14:paraId="7BEDC414" w14:textId="77777777" w:rsidR="00DF56E8" w:rsidRPr="00DB27F4" w:rsidRDefault="00DF56E8" w:rsidP="00DF56E8">
      <w:pPr>
        <w:pStyle w:val="Akapitzlist"/>
        <w:autoSpaceDE w:val="0"/>
        <w:autoSpaceDN w:val="0"/>
        <w:adjustRightInd w:val="0"/>
        <w:ind w:left="397"/>
        <w:jc w:val="both"/>
        <w:rPr>
          <w:rFonts w:eastAsia="Arial Unicode MS"/>
          <w:sz w:val="22"/>
          <w:szCs w:val="22"/>
        </w:rPr>
      </w:pPr>
      <w:r w:rsidRPr="00DB27F4">
        <w:rPr>
          <w:rFonts w:eastAsia="Arial Unicode MS"/>
          <w:sz w:val="22"/>
          <w:szCs w:val="22"/>
        </w:rPr>
        <w:t>b)   kontroli pojazdów za pomocą których jest realizowane zamówienie,</w:t>
      </w:r>
    </w:p>
    <w:p w14:paraId="6B8823CE" w14:textId="77777777" w:rsidR="00DF56E8" w:rsidRPr="00DB27F4" w:rsidRDefault="00DF56E8" w:rsidP="00DF56E8">
      <w:pPr>
        <w:pStyle w:val="Akapitzlist"/>
        <w:autoSpaceDE w:val="0"/>
        <w:autoSpaceDN w:val="0"/>
        <w:adjustRightInd w:val="0"/>
        <w:ind w:left="397"/>
        <w:jc w:val="both"/>
        <w:rPr>
          <w:rFonts w:eastAsia="Arial Unicode MS"/>
          <w:sz w:val="22"/>
          <w:szCs w:val="22"/>
        </w:rPr>
      </w:pPr>
      <w:r w:rsidRPr="00DB27F4">
        <w:rPr>
          <w:rFonts w:eastAsia="Arial Unicode MS"/>
          <w:sz w:val="22"/>
          <w:szCs w:val="22"/>
        </w:rPr>
        <w:t>c)  kontroli  przy  udziale  powołanych  do  tego  celu  służb,  w  tym  Policji,  Inspekcji Transportu Drogowego.</w:t>
      </w:r>
    </w:p>
    <w:p w14:paraId="60D28F71" w14:textId="77777777" w:rsidR="00DF56E8" w:rsidRPr="00DB27F4" w:rsidRDefault="00DF56E8" w:rsidP="00DF56E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B27F4">
        <w:rPr>
          <w:rFonts w:eastAsia="Arial Unicode MS"/>
          <w:sz w:val="22"/>
          <w:szCs w:val="22"/>
        </w:rPr>
        <w:t xml:space="preserve">Wykonawca  oświadcza,  że  przed  złożeniem  oferty  Zamawiającemu,  zapoznał  się  </w:t>
      </w:r>
      <w:r w:rsidRPr="00DB27F4">
        <w:rPr>
          <w:rFonts w:eastAsia="Arial Unicode MS"/>
          <w:sz w:val="22"/>
          <w:szCs w:val="22"/>
        </w:rPr>
        <w:br/>
        <w:t>ze wszystkimi  warunkami,   które  są  niezbędne  do  wykonania  przez  niego  przedmiotu umowy, bez konieczności ponoszenia przez Zamawiającego ja</w:t>
      </w:r>
      <w:r w:rsidR="00A119A9" w:rsidRPr="00DB27F4">
        <w:rPr>
          <w:rFonts w:eastAsia="Arial Unicode MS"/>
          <w:sz w:val="22"/>
          <w:szCs w:val="22"/>
        </w:rPr>
        <w:t>kichkolwiek dodatkowych kosztów.</w:t>
      </w:r>
    </w:p>
    <w:p w14:paraId="08D5DAC4" w14:textId="77777777" w:rsidR="00A119A9" w:rsidRPr="00F95465" w:rsidRDefault="00A119A9" w:rsidP="00A119A9">
      <w:pPr>
        <w:pStyle w:val="Akapitzlist"/>
        <w:autoSpaceDE w:val="0"/>
        <w:autoSpaceDN w:val="0"/>
        <w:adjustRightInd w:val="0"/>
        <w:ind w:left="397"/>
        <w:jc w:val="both"/>
      </w:pPr>
    </w:p>
    <w:p w14:paraId="0F363639" w14:textId="77777777" w:rsidR="00E673DF" w:rsidRPr="00F95465" w:rsidRDefault="00E673DF" w:rsidP="00A119A9">
      <w:pPr>
        <w:pStyle w:val="Akapitzlist"/>
        <w:autoSpaceDE w:val="0"/>
        <w:autoSpaceDN w:val="0"/>
        <w:adjustRightInd w:val="0"/>
        <w:ind w:left="0"/>
        <w:jc w:val="center"/>
        <w:rPr>
          <w:b/>
        </w:rPr>
      </w:pPr>
      <w:r w:rsidRPr="00F95465">
        <w:rPr>
          <w:b/>
        </w:rPr>
        <w:t>§ 2</w:t>
      </w:r>
    </w:p>
    <w:p w14:paraId="2DCAD1D8" w14:textId="77777777" w:rsidR="00E673DF" w:rsidRPr="00F95465" w:rsidRDefault="00E673DF" w:rsidP="00A119A9">
      <w:pPr>
        <w:pStyle w:val="Akapitzlist"/>
        <w:autoSpaceDE w:val="0"/>
        <w:autoSpaceDN w:val="0"/>
        <w:adjustRightInd w:val="0"/>
        <w:ind w:left="0"/>
        <w:jc w:val="center"/>
        <w:rPr>
          <w:b/>
        </w:rPr>
      </w:pPr>
      <w:r w:rsidRPr="00F95465">
        <w:rPr>
          <w:b/>
        </w:rPr>
        <w:t>Termin realizacji</w:t>
      </w:r>
    </w:p>
    <w:p w14:paraId="58E11A98" w14:textId="77777777" w:rsidR="00B7545A" w:rsidRPr="009F2F58" w:rsidRDefault="00B7545A" w:rsidP="00F467C2">
      <w:pPr>
        <w:autoSpaceDE w:val="0"/>
        <w:autoSpaceDN w:val="0"/>
        <w:adjustRightInd w:val="0"/>
        <w:ind w:left="397"/>
        <w:jc w:val="both"/>
        <w:rPr>
          <w:sz w:val="22"/>
          <w:szCs w:val="22"/>
        </w:rPr>
      </w:pPr>
    </w:p>
    <w:p w14:paraId="4EC60BDD" w14:textId="77777777" w:rsidR="002347E3" w:rsidRDefault="00DF56E8" w:rsidP="008C632D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Umowę zawiera się na czas określony: od dnia </w:t>
      </w:r>
      <w:r w:rsidR="00602530">
        <w:rPr>
          <w:rFonts w:eastAsia="Arial Unicode MS"/>
          <w:sz w:val="22"/>
          <w:szCs w:val="22"/>
        </w:rPr>
        <w:t>01 stycznia 2020 r. do dnia 31 grudnia 2020</w:t>
      </w:r>
      <w:r w:rsidR="00A119A9">
        <w:rPr>
          <w:rFonts w:eastAsia="Arial Unicode MS"/>
          <w:sz w:val="22"/>
          <w:szCs w:val="22"/>
        </w:rPr>
        <w:t xml:space="preserve"> r.</w:t>
      </w:r>
    </w:p>
    <w:p w14:paraId="1EC2048A" w14:textId="77777777" w:rsidR="00A119A9" w:rsidRDefault="00A119A9" w:rsidP="008C632D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434E127" w14:textId="77777777" w:rsidR="003A0FBD" w:rsidRPr="00F95465" w:rsidRDefault="002502A0" w:rsidP="00954A92">
      <w:pPr>
        <w:autoSpaceDE w:val="0"/>
        <w:autoSpaceDN w:val="0"/>
        <w:adjustRightInd w:val="0"/>
        <w:jc w:val="center"/>
        <w:rPr>
          <w:b/>
        </w:rPr>
      </w:pPr>
      <w:r w:rsidRPr="00F95465">
        <w:rPr>
          <w:b/>
        </w:rPr>
        <w:t xml:space="preserve">§ </w:t>
      </w:r>
      <w:r w:rsidR="00973D65" w:rsidRPr="00F95465">
        <w:rPr>
          <w:b/>
        </w:rPr>
        <w:t>3</w:t>
      </w:r>
    </w:p>
    <w:p w14:paraId="4BAE3F6D" w14:textId="77777777" w:rsidR="002502A0" w:rsidRPr="00F95465" w:rsidRDefault="00A119A9" w:rsidP="002502A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95465">
        <w:rPr>
          <w:b/>
          <w:bCs/>
          <w:color w:val="000000"/>
        </w:rPr>
        <w:t>Postanowienia ogólne</w:t>
      </w:r>
    </w:p>
    <w:p w14:paraId="76C42384" w14:textId="77777777" w:rsidR="003536A2" w:rsidRPr="002502A0" w:rsidRDefault="003536A2" w:rsidP="003536A2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2"/>
          <w:szCs w:val="22"/>
          <w:highlight w:val="white"/>
        </w:rPr>
      </w:pPr>
    </w:p>
    <w:p w14:paraId="5D9386DF" w14:textId="77777777" w:rsidR="004B045F" w:rsidRPr="0082012E" w:rsidRDefault="00A119A9" w:rsidP="00AF2A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82012E">
        <w:t>Obowiązki i zadania Wykonawcy</w:t>
      </w:r>
      <w:r w:rsidR="004B045F" w:rsidRPr="0082012E">
        <w:t>:</w:t>
      </w:r>
    </w:p>
    <w:p w14:paraId="7FAA0607" w14:textId="77777777" w:rsidR="0082012E" w:rsidRPr="0082012E" w:rsidRDefault="00602530" w:rsidP="00602530">
      <w:pPr>
        <w:autoSpaceDE w:val="0"/>
        <w:autoSpaceDN w:val="0"/>
        <w:adjustRightInd w:val="0"/>
        <w:ind w:left="567" w:hanging="283"/>
        <w:jc w:val="both"/>
      </w:pPr>
      <w:r>
        <w:t>a)</w:t>
      </w:r>
      <w:r>
        <w:tab/>
      </w:r>
      <w:r w:rsidR="0082012E" w:rsidRPr="0082012E">
        <w:t>Wykonawca zapewnia właściwą jakość usługi (należyty stan techniczny pojazdów, regularność, punktualność, czy</w:t>
      </w:r>
      <w:r w:rsidR="007F4D01">
        <w:t>stość pojazdów, dyspozycyjność),</w:t>
      </w:r>
    </w:p>
    <w:p w14:paraId="38B645C3" w14:textId="77777777" w:rsidR="0082012E" w:rsidRPr="0082012E" w:rsidRDefault="00602530" w:rsidP="00602530">
      <w:pPr>
        <w:autoSpaceDE w:val="0"/>
        <w:autoSpaceDN w:val="0"/>
        <w:adjustRightInd w:val="0"/>
        <w:ind w:left="567" w:hanging="283"/>
        <w:jc w:val="both"/>
      </w:pPr>
      <w:r>
        <w:t>b)</w:t>
      </w:r>
      <w:r>
        <w:tab/>
      </w:r>
      <w:r w:rsidR="0082012E" w:rsidRPr="0082012E">
        <w:t xml:space="preserve">Wykonawca ponosi odpowiedzialność za zdrowie i życie uczniów podczas przewozów </w:t>
      </w:r>
      <w:r w:rsidR="0082012E">
        <w:br/>
      </w:r>
      <w:r w:rsidR="0082012E" w:rsidRPr="0082012E">
        <w:t xml:space="preserve">na zasadach określonych </w:t>
      </w:r>
      <w:r w:rsidR="00A200B7">
        <w:t xml:space="preserve">przepisami ustawy z dnia 23 kwietnia 1964 r. Kodeks cywilny (tj. Dz. U. z 2019 r. poz. 1145). </w:t>
      </w:r>
      <w:r w:rsidR="007F4D01">
        <w:t xml:space="preserve">Zamawiający nie bierze żadnej odpowiedzialności za wypadki </w:t>
      </w:r>
      <w:r w:rsidR="002F2850">
        <w:br/>
      </w:r>
      <w:r w:rsidR="007F4D01">
        <w:t>i zdarzenia jakiegokolwiek typu, w wyniku których nastąpi uszkodzenie ciała, śmierć czy szkoda materialna, spowo</w:t>
      </w:r>
      <w:r w:rsidR="002F2850">
        <w:t xml:space="preserve">dowana działalnością Wykonawcy. </w:t>
      </w:r>
      <w:r w:rsidR="007F4D01">
        <w:t>Wykonawc</w:t>
      </w:r>
      <w:r w:rsidR="002F2850">
        <w:t xml:space="preserve">a ponosi pełną odpowiedzialność </w:t>
      </w:r>
      <w:r w:rsidR="007F4D01">
        <w:t>za działania</w:t>
      </w:r>
      <w:r w:rsidR="00A200B7">
        <w:t xml:space="preserve"> kierowców wyznaczonych do realizacji przedmiotu zamówienia,</w:t>
      </w:r>
    </w:p>
    <w:p w14:paraId="439F1033" w14:textId="77777777" w:rsidR="0082012E" w:rsidRPr="0082012E" w:rsidRDefault="00602530" w:rsidP="00602530">
      <w:pPr>
        <w:autoSpaceDE w:val="0"/>
        <w:autoSpaceDN w:val="0"/>
        <w:adjustRightInd w:val="0"/>
        <w:ind w:left="567" w:hanging="283"/>
        <w:jc w:val="both"/>
      </w:pPr>
      <w:r>
        <w:t>c)</w:t>
      </w:r>
      <w:r>
        <w:tab/>
      </w:r>
      <w:r w:rsidR="0082012E" w:rsidRPr="0082012E">
        <w:t xml:space="preserve">Wykonawca pokrywa wszelkie koszty ubezpieczenia pojazdów i przewożonych osób </w:t>
      </w:r>
      <w:r w:rsidR="0082012E">
        <w:br/>
      </w:r>
      <w:r w:rsidR="0082012E" w:rsidRPr="0082012E">
        <w:t>od ewentualnych następstw nieszczęśliwych wypadków mogących nastąpić w trakcie realizacji</w:t>
      </w:r>
      <w:r>
        <w:t xml:space="preserve"> </w:t>
      </w:r>
      <w:r w:rsidR="007F4D01">
        <w:t>przedmiotu umowy,</w:t>
      </w:r>
    </w:p>
    <w:p w14:paraId="483D3D82" w14:textId="77777777" w:rsidR="0082012E" w:rsidRPr="0082012E" w:rsidRDefault="00602530" w:rsidP="00602530">
      <w:pPr>
        <w:autoSpaceDE w:val="0"/>
        <w:autoSpaceDN w:val="0"/>
        <w:adjustRightInd w:val="0"/>
        <w:ind w:left="567" w:hanging="283"/>
        <w:jc w:val="both"/>
      </w:pPr>
      <w:r>
        <w:t>d)</w:t>
      </w:r>
      <w:r>
        <w:tab/>
      </w:r>
      <w:r w:rsidR="0082012E" w:rsidRPr="0082012E">
        <w:t xml:space="preserve">Wykonawca zobowiązany jest do </w:t>
      </w:r>
      <w:r w:rsidR="00D17CE2">
        <w:t xml:space="preserve">posiadania </w:t>
      </w:r>
      <w:r w:rsidR="0082012E" w:rsidRPr="0082012E">
        <w:t xml:space="preserve">ubezpieczenia w zakresie prowadzonej działalności gospodarczej z tytułu szkód, które mogą zaistnieć w związku ze zdarzeniami losowymi oraz </w:t>
      </w:r>
      <w:r w:rsidR="007F4D01">
        <w:t>od odpowiedzialności cywilnej,</w:t>
      </w:r>
    </w:p>
    <w:p w14:paraId="706D7AEA" w14:textId="77777777" w:rsidR="0082012E" w:rsidRPr="006E69C6" w:rsidRDefault="0082012E" w:rsidP="00602530">
      <w:pPr>
        <w:autoSpaceDE w:val="0"/>
        <w:autoSpaceDN w:val="0"/>
        <w:adjustRightInd w:val="0"/>
        <w:ind w:left="567" w:hanging="283"/>
        <w:jc w:val="both"/>
        <w:rPr>
          <w:u w:val="single"/>
        </w:rPr>
      </w:pPr>
      <w:r w:rsidRPr="0082012E">
        <w:t>e) Wykonawca nie może odwołać żadnego kursu. W przypadku awarii pojazdów - środków transportu - z jakichkolwiek przyczyn</w:t>
      </w:r>
      <w:r w:rsidR="00A200B7">
        <w:t>,</w:t>
      </w:r>
      <w:r w:rsidRPr="0082012E">
        <w:t xml:space="preserve"> na Wykonawcy ciąży obowiązek zapewnienia na swój </w:t>
      </w:r>
      <w:r w:rsidRPr="0082012E">
        <w:lastRenderedPageBreak/>
        <w:t>koszt zastępczego środka tra</w:t>
      </w:r>
      <w:r>
        <w:t xml:space="preserve">nsportu w celu realizacji </w:t>
      </w:r>
      <w:r w:rsidRPr="006E69C6">
        <w:t xml:space="preserve">umowy, przy czym autobus zastępczy musi spełniać wszystkie wymagania pod względem bezpieczeństwa i higieny jazdy </w:t>
      </w:r>
      <w:r w:rsidR="002F2850" w:rsidRPr="006E69C6">
        <w:br/>
      </w:r>
      <w:r w:rsidRPr="006E69C6">
        <w:t>i posia</w:t>
      </w:r>
      <w:r w:rsidR="007F4D01" w:rsidRPr="006E69C6">
        <w:t>dać aktualne badania techniczne,</w:t>
      </w:r>
    </w:p>
    <w:p w14:paraId="33116948" w14:textId="4761DB79" w:rsidR="0082012E" w:rsidRPr="006E69C6" w:rsidRDefault="0082012E" w:rsidP="00602530">
      <w:pPr>
        <w:autoSpaceDE w:val="0"/>
        <w:autoSpaceDN w:val="0"/>
        <w:adjustRightInd w:val="0"/>
        <w:ind w:left="567" w:hanging="283"/>
        <w:jc w:val="both"/>
      </w:pPr>
      <w:r w:rsidRPr="00C61C9F">
        <w:t xml:space="preserve">f) </w:t>
      </w:r>
      <w:r w:rsidRPr="00757A32">
        <w:t>Podstawienie pojazdu zastępczego nastąpi w czasie</w:t>
      </w:r>
      <w:r w:rsidR="00D17CE2" w:rsidRPr="00757A32">
        <w:t xml:space="preserve"> nie dłuższym niż</w:t>
      </w:r>
      <w:r w:rsidRPr="00757A32">
        <w:t xml:space="preserve"> </w:t>
      </w:r>
      <w:r w:rsidR="00C61C9F" w:rsidRPr="00757A32">
        <w:t>30</w:t>
      </w:r>
      <w:r w:rsidR="00C61C9F" w:rsidRPr="00757A32">
        <w:rPr>
          <w:b/>
        </w:rPr>
        <w:t xml:space="preserve"> </w:t>
      </w:r>
      <w:r w:rsidRPr="00757A32">
        <w:t>minut</w:t>
      </w:r>
      <w:r w:rsidR="00D17CE2" w:rsidRPr="00757A32">
        <w:t xml:space="preserve"> od zgłoszenia awarii.</w:t>
      </w:r>
    </w:p>
    <w:p w14:paraId="3E00B5D0" w14:textId="77777777" w:rsidR="0082012E" w:rsidRPr="0082012E" w:rsidRDefault="00602530" w:rsidP="00602530">
      <w:pPr>
        <w:autoSpaceDE w:val="0"/>
        <w:autoSpaceDN w:val="0"/>
        <w:adjustRightInd w:val="0"/>
        <w:ind w:left="567" w:hanging="283"/>
        <w:jc w:val="both"/>
      </w:pPr>
      <w:r w:rsidRPr="006E69C6">
        <w:t>g)</w:t>
      </w:r>
      <w:r w:rsidRPr="006E69C6">
        <w:tab/>
      </w:r>
      <w:r w:rsidR="004A731F" w:rsidRPr="006E69C6">
        <w:t>każdy autobus, zgodnie z obowiązującymi przepisami,</w:t>
      </w:r>
      <w:r w:rsidR="0082012E" w:rsidRPr="006E69C6">
        <w:t xml:space="preserve"> musi </w:t>
      </w:r>
      <w:r w:rsidR="00516E57" w:rsidRPr="006E69C6">
        <w:t>posiadać oznakowanie</w:t>
      </w:r>
      <w:r w:rsidR="004A731F" w:rsidRPr="006E69C6">
        <w:t xml:space="preserve"> </w:t>
      </w:r>
      <w:r w:rsidR="00516E57" w:rsidRPr="006E69C6">
        <w:br/>
      </w:r>
      <w:r w:rsidR="004A731F" w:rsidRPr="006E69C6">
        <w:t xml:space="preserve">dla przewozu </w:t>
      </w:r>
      <w:r w:rsidR="00516E57" w:rsidRPr="006E69C6">
        <w:t xml:space="preserve">dzieci i młodzieży oraz </w:t>
      </w:r>
      <w:r w:rsidR="0082012E" w:rsidRPr="006E69C6">
        <w:t xml:space="preserve">spełniać obowiązujące </w:t>
      </w:r>
      <w:r w:rsidR="007F4D01" w:rsidRPr="006E69C6">
        <w:t xml:space="preserve">przepisy z zakresu bhp i p. </w:t>
      </w:r>
      <w:proofErr w:type="spellStart"/>
      <w:r w:rsidR="007F4D01" w:rsidRPr="006E69C6">
        <w:t>poż</w:t>
      </w:r>
      <w:proofErr w:type="spellEnd"/>
      <w:r w:rsidR="007F4D01">
        <w:t xml:space="preserve">., </w:t>
      </w:r>
    </w:p>
    <w:p w14:paraId="3C4BD16B" w14:textId="77777777" w:rsidR="0082012E" w:rsidRPr="006E69C6" w:rsidRDefault="0082012E" w:rsidP="00D17CE2">
      <w:pPr>
        <w:autoSpaceDE w:val="0"/>
        <w:autoSpaceDN w:val="0"/>
        <w:adjustRightInd w:val="0"/>
        <w:ind w:left="284" w:hanging="284"/>
        <w:jc w:val="both"/>
      </w:pPr>
      <w:r w:rsidRPr="0082012E">
        <w:t xml:space="preserve">2. Wykonawca nie ma prawa przekazywać ani zlecać innym podmiotom prowadzenia w całości lub w części </w:t>
      </w:r>
      <w:r w:rsidRPr="006E69C6">
        <w:t>usług będących przedmiotem niniejszej umowy bez pisemnej zgody Zamawiającego.</w:t>
      </w:r>
    </w:p>
    <w:p w14:paraId="43ADBC14" w14:textId="77777777" w:rsidR="0082012E" w:rsidRPr="006E69C6" w:rsidRDefault="0082012E" w:rsidP="00D17CE2">
      <w:pPr>
        <w:autoSpaceDE w:val="0"/>
        <w:autoSpaceDN w:val="0"/>
        <w:adjustRightInd w:val="0"/>
        <w:ind w:left="284" w:hanging="284"/>
        <w:jc w:val="both"/>
      </w:pPr>
      <w:r w:rsidRPr="006E69C6">
        <w:t>3.</w:t>
      </w:r>
      <w:r w:rsidRPr="006E69C6">
        <w:rPr>
          <w:sz w:val="20"/>
          <w:szCs w:val="20"/>
        </w:rPr>
        <w:t xml:space="preserve"> </w:t>
      </w:r>
      <w:r w:rsidRPr="006E69C6">
        <w:t>Wykonawca oświadcza, że:</w:t>
      </w:r>
    </w:p>
    <w:p w14:paraId="7B152CAB" w14:textId="77777777" w:rsidR="0082012E" w:rsidRPr="006E69C6" w:rsidRDefault="0082012E" w:rsidP="00D17CE2">
      <w:pPr>
        <w:autoSpaceDE w:val="0"/>
        <w:autoSpaceDN w:val="0"/>
        <w:adjustRightInd w:val="0"/>
        <w:ind w:left="567" w:hanging="283"/>
        <w:jc w:val="both"/>
      </w:pPr>
      <w:r w:rsidRPr="006E69C6">
        <w:t xml:space="preserve">a) </w:t>
      </w:r>
      <w:r w:rsidR="00602530" w:rsidRPr="006E69C6">
        <w:tab/>
      </w:r>
      <w:r w:rsidRPr="006E69C6">
        <w:t>posiada aktualną licencję na wykonywanie transportu drogowego osób,</w:t>
      </w:r>
    </w:p>
    <w:p w14:paraId="765FA16A" w14:textId="470A1CB3" w:rsidR="0082012E" w:rsidRPr="006E69C6" w:rsidRDefault="0082012E" w:rsidP="00D17CE2">
      <w:pPr>
        <w:autoSpaceDE w:val="0"/>
        <w:autoSpaceDN w:val="0"/>
        <w:adjustRightInd w:val="0"/>
        <w:ind w:left="567" w:hanging="283"/>
        <w:jc w:val="both"/>
      </w:pPr>
      <w:r w:rsidRPr="006E69C6">
        <w:t xml:space="preserve">b) w dniu rozpoczęcia świadczenia zleconych usług przewozowych dysponować będzie siłami i środkami niezbędnymi do ich realizacji, tzn. </w:t>
      </w:r>
      <w:r w:rsidR="00D17CE2" w:rsidRPr="006E69C6">
        <w:t xml:space="preserve">autobusami przystosowanymi do przewozu osób-uczniów do szkół, posiadającymi co najmniej </w:t>
      </w:r>
      <w:r w:rsidR="008473A9">
        <w:t>…..</w:t>
      </w:r>
      <w:r w:rsidR="00D17CE2" w:rsidRPr="006E69C6">
        <w:t xml:space="preserve"> miejsc siedzących, spełniającymi wymagania co najmniej normy EURO </w:t>
      </w:r>
      <w:r w:rsidR="008473A9">
        <w:t>….</w:t>
      </w:r>
      <w:r w:rsidR="00D17CE2" w:rsidRPr="006E69C6">
        <w:t xml:space="preserve"> w zakresie emisji spalin.</w:t>
      </w:r>
    </w:p>
    <w:p w14:paraId="4DC0651B" w14:textId="77777777" w:rsidR="0082012E" w:rsidRPr="006E69C6" w:rsidRDefault="0082012E" w:rsidP="00D17CE2">
      <w:pPr>
        <w:autoSpaceDE w:val="0"/>
        <w:autoSpaceDN w:val="0"/>
        <w:adjustRightInd w:val="0"/>
        <w:ind w:left="567" w:hanging="283"/>
        <w:jc w:val="both"/>
      </w:pPr>
      <w:r w:rsidRPr="006E69C6">
        <w:t>c) zatrudnia wykwalifikowanych i posiadających odpo</w:t>
      </w:r>
      <w:r w:rsidR="000D4326" w:rsidRPr="006E69C6">
        <w:t>wiednie doświadczenie</w:t>
      </w:r>
      <w:r w:rsidRPr="006E69C6">
        <w:t xml:space="preserve"> kierowców.</w:t>
      </w:r>
    </w:p>
    <w:p w14:paraId="68F3918D" w14:textId="77777777" w:rsidR="0082012E" w:rsidRPr="006E69C6" w:rsidRDefault="0082012E" w:rsidP="0082012E">
      <w:pPr>
        <w:autoSpaceDE w:val="0"/>
        <w:autoSpaceDN w:val="0"/>
        <w:adjustRightInd w:val="0"/>
        <w:jc w:val="both"/>
      </w:pPr>
      <w:r w:rsidRPr="006E69C6">
        <w:t xml:space="preserve"> </w:t>
      </w:r>
    </w:p>
    <w:p w14:paraId="6323B8C5" w14:textId="77777777" w:rsidR="003A0FBD" w:rsidRPr="006E69C6" w:rsidRDefault="00BA645E" w:rsidP="00954A9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6E69C6">
        <w:rPr>
          <w:rFonts w:eastAsia="Arial Unicode MS"/>
          <w:b/>
          <w:bCs/>
          <w:color w:val="000000"/>
        </w:rPr>
        <w:t xml:space="preserve">§ </w:t>
      </w:r>
      <w:r w:rsidR="0082012E" w:rsidRPr="006E69C6">
        <w:rPr>
          <w:rFonts w:eastAsia="Arial Unicode MS"/>
          <w:b/>
          <w:bCs/>
          <w:color w:val="000000"/>
        </w:rPr>
        <w:t>4</w:t>
      </w:r>
    </w:p>
    <w:p w14:paraId="6C7442A4" w14:textId="77777777" w:rsidR="002E54D7" w:rsidRPr="006E69C6" w:rsidRDefault="00E337D5" w:rsidP="003C6C85">
      <w:pPr>
        <w:pStyle w:val="Nagwek2"/>
        <w:rPr>
          <w:sz w:val="24"/>
          <w:szCs w:val="24"/>
        </w:rPr>
      </w:pPr>
      <w:r w:rsidRPr="006E69C6">
        <w:rPr>
          <w:sz w:val="24"/>
          <w:szCs w:val="24"/>
        </w:rPr>
        <w:t>Wymagania odnośnie zatrudnienia osób na umowę o pracę</w:t>
      </w:r>
    </w:p>
    <w:p w14:paraId="432D8F0E" w14:textId="77777777" w:rsidR="00CA6AB2" w:rsidRPr="006E69C6" w:rsidRDefault="00CA6AB2" w:rsidP="00CA6AB2"/>
    <w:p w14:paraId="45D5E121" w14:textId="77777777" w:rsidR="0082012E" w:rsidRPr="0082012E" w:rsidRDefault="0082012E" w:rsidP="002F2850">
      <w:pPr>
        <w:autoSpaceDE w:val="0"/>
        <w:autoSpaceDN w:val="0"/>
        <w:adjustRightInd w:val="0"/>
        <w:ind w:left="284" w:hanging="284"/>
        <w:jc w:val="both"/>
        <w:rPr>
          <w:bCs/>
        </w:rPr>
      </w:pPr>
      <w:r w:rsidRPr="006E69C6">
        <w:rPr>
          <w:bCs/>
        </w:rPr>
        <w:t>1. Wykonawca oświadcza, że przy realizacji przedmiotu umowy</w:t>
      </w:r>
      <w:r w:rsidR="000D4326" w:rsidRPr="006E69C6">
        <w:rPr>
          <w:bCs/>
        </w:rPr>
        <w:t>,</w:t>
      </w:r>
      <w:r w:rsidRPr="006E69C6">
        <w:rPr>
          <w:bCs/>
        </w:rPr>
        <w:t xml:space="preserve"> stosownie do art. 29 ust.</w:t>
      </w:r>
      <w:r w:rsidR="000D4326" w:rsidRPr="006E69C6">
        <w:rPr>
          <w:bCs/>
        </w:rPr>
        <w:t xml:space="preserve"> </w:t>
      </w:r>
      <w:r w:rsidRPr="006E69C6">
        <w:rPr>
          <w:bCs/>
        </w:rPr>
        <w:t>3a ustawy z dnia 29 stycznia 2004 r. – Prawo zamówień publicznych</w:t>
      </w:r>
      <w:r w:rsidRPr="0082012E">
        <w:rPr>
          <w:bCs/>
        </w:rPr>
        <w:t xml:space="preserve"> (</w:t>
      </w:r>
      <w:r w:rsidR="00050DB6">
        <w:rPr>
          <w:bCs/>
        </w:rPr>
        <w:t xml:space="preserve">tj. </w:t>
      </w:r>
      <w:r w:rsidR="00050DB6" w:rsidRPr="00050DB6">
        <w:rPr>
          <w:rFonts w:eastAsia="Calibri"/>
          <w:szCs w:val="22"/>
          <w:lang w:eastAsia="en-US"/>
        </w:rPr>
        <w:t>. Dz. U. z 2019 r. poz. 1843</w:t>
      </w:r>
      <w:r w:rsidRPr="0082012E">
        <w:rPr>
          <w:bCs/>
        </w:rPr>
        <w:t>)</w:t>
      </w:r>
      <w:r w:rsidR="000D4326">
        <w:rPr>
          <w:bCs/>
        </w:rPr>
        <w:t>,</w:t>
      </w:r>
      <w:r w:rsidRPr="0082012E">
        <w:rPr>
          <w:bCs/>
        </w:rPr>
        <w:t xml:space="preserve"> zostaną zatrudnione </w:t>
      </w:r>
      <w:r w:rsidR="000D4326" w:rsidRPr="0082012E">
        <w:rPr>
          <w:bCs/>
        </w:rPr>
        <w:t xml:space="preserve">przez Wykonawcę </w:t>
      </w:r>
      <w:r w:rsidRPr="0082012E">
        <w:rPr>
          <w:bCs/>
        </w:rPr>
        <w:t>osoby do realizacji zamówienia zgodnie ze specyfikacją istotnych warunków zamówienia.</w:t>
      </w:r>
    </w:p>
    <w:p w14:paraId="392A8F0C" w14:textId="77777777" w:rsidR="0082012E" w:rsidRPr="0082012E" w:rsidRDefault="0082012E" w:rsidP="002F2850">
      <w:pPr>
        <w:autoSpaceDE w:val="0"/>
        <w:autoSpaceDN w:val="0"/>
        <w:adjustRightInd w:val="0"/>
        <w:ind w:left="284" w:hanging="284"/>
        <w:jc w:val="both"/>
        <w:rPr>
          <w:bCs/>
        </w:rPr>
      </w:pPr>
      <w:r w:rsidRPr="0082012E">
        <w:rPr>
          <w:bCs/>
        </w:rPr>
        <w:t>2. Wykonawca zobowiązany jest, aby osoby wykonujące czynności, o których mowa w ust. 1 były zatrudnione do ich realizacji na podstawie umowy o pracę w rozumieniu przepisów ustawy z dnia 26 cz</w:t>
      </w:r>
      <w:r w:rsidR="00050DB6">
        <w:rPr>
          <w:bCs/>
        </w:rPr>
        <w:t xml:space="preserve">erwca 1974 roku – Kodeks pracy </w:t>
      </w:r>
      <w:r w:rsidR="00050DB6" w:rsidRPr="00050DB6">
        <w:rPr>
          <w:rFonts w:eastAsia="Calibri"/>
          <w:szCs w:val="22"/>
          <w:lang w:eastAsia="en-US"/>
        </w:rPr>
        <w:t xml:space="preserve">(tj. Dz. U. z 2019 r. poz. </w:t>
      </w:r>
      <w:r w:rsidR="00050DB6">
        <w:rPr>
          <w:rFonts w:eastAsia="Calibri"/>
          <w:szCs w:val="22"/>
          <w:lang w:eastAsia="en-US"/>
        </w:rPr>
        <w:t>1040 ze zm.</w:t>
      </w:r>
      <w:r w:rsidRPr="0082012E">
        <w:rPr>
          <w:bCs/>
        </w:rPr>
        <w:t>), co najmniej na okres wykonywania tych czynności w czasie realizacji niniejszej umowy.</w:t>
      </w:r>
    </w:p>
    <w:p w14:paraId="30BE93F4" w14:textId="77777777" w:rsidR="0082012E" w:rsidRDefault="0082012E" w:rsidP="002F2850">
      <w:pPr>
        <w:autoSpaceDE w:val="0"/>
        <w:autoSpaceDN w:val="0"/>
        <w:adjustRightInd w:val="0"/>
        <w:ind w:left="284" w:hanging="284"/>
        <w:jc w:val="both"/>
        <w:rPr>
          <w:bCs/>
        </w:rPr>
      </w:pPr>
      <w:r w:rsidRPr="0082012E">
        <w:rPr>
          <w:bCs/>
        </w:rPr>
        <w:t>3. Wykonawca przyjmując do realizacji przedmiot umowy zatrudnia na podstawie umowy o pracę na stano</w:t>
      </w:r>
      <w:r w:rsidR="002F2850">
        <w:rPr>
          <w:bCs/>
        </w:rPr>
        <w:t>wisku kierowcy autobusu […]</w:t>
      </w:r>
      <w:r w:rsidR="000D4326">
        <w:rPr>
          <w:bCs/>
        </w:rPr>
        <w:t xml:space="preserve"> </w:t>
      </w:r>
      <w:r w:rsidRPr="0082012E">
        <w:rPr>
          <w:bCs/>
        </w:rPr>
        <w:t>osoby.</w:t>
      </w:r>
    </w:p>
    <w:p w14:paraId="1A3ED441" w14:textId="77777777" w:rsidR="00050DB6" w:rsidRPr="00050DB6" w:rsidRDefault="00050DB6" w:rsidP="002F2850">
      <w:p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4. </w:t>
      </w:r>
      <w:r w:rsidRPr="00050DB6">
        <w:rPr>
          <w:bCs/>
        </w:rPr>
        <w:t xml:space="preserve">Wykonawca jest zobowiązany prowadzić na bieżąco dokumentację zatrudnienia osób, o których mowa w ust. 1, w celu potwierdzenia spełnienia wymagań tam opisanych. Wykonawca odbiera </w:t>
      </w:r>
      <w:r>
        <w:rPr>
          <w:bCs/>
        </w:rPr>
        <w:br/>
        <w:t>od zatrudnionych osób</w:t>
      </w:r>
      <w:r w:rsidRPr="00050DB6">
        <w:rPr>
          <w:bCs/>
        </w:rPr>
        <w:t>, o których mowa w ust. 1, oświadczenie o zgodzie na przetwarzanie danych osobowych w celu realizacji opisywanego paragrafu.</w:t>
      </w:r>
    </w:p>
    <w:p w14:paraId="77618891" w14:textId="77777777" w:rsidR="00050DB6" w:rsidRPr="00050DB6" w:rsidRDefault="00050DB6" w:rsidP="002F2850">
      <w:p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5. </w:t>
      </w:r>
      <w:r w:rsidRPr="00050DB6">
        <w:rPr>
          <w:bCs/>
        </w:rPr>
        <w:t xml:space="preserve">Zamawiający ma prawo w każdym czasie w trakcie </w:t>
      </w:r>
      <w:r w:rsidR="000D4326">
        <w:rPr>
          <w:bCs/>
        </w:rPr>
        <w:t>realizacji inwestycji żądać od W</w:t>
      </w:r>
      <w:r w:rsidRPr="00050DB6">
        <w:rPr>
          <w:bCs/>
        </w:rPr>
        <w:t>ykonawcy przedstawienia dokumentów potwierdzających zatrudnienie osób, o kt</w:t>
      </w:r>
      <w:r>
        <w:rPr>
          <w:bCs/>
        </w:rPr>
        <w:t>órych mowa w ust. 1, natomiast W</w:t>
      </w:r>
      <w:r w:rsidRPr="00050DB6">
        <w:rPr>
          <w:bCs/>
        </w:rPr>
        <w:t xml:space="preserve">ykonawca ma obowiązek przedstawić te dokumenty Zamawiającemu w terminie </w:t>
      </w:r>
      <w:r w:rsidR="002F2850">
        <w:rPr>
          <w:bCs/>
        </w:rPr>
        <w:br/>
      </w:r>
      <w:r w:rsidRPr="00050DB6">
        <w:rPr>
          <w:bCs/>
        </w:rPr>
        <w:t>5 dni roboczych od wezwania.</w:t>
      </w:r>
    </w:p>
    <w:p w14:paraId="73C12366" w14:textId="77777777" w:rsidR="00050DB6" w:rsidRPr="00050DB6" w:rsidRDefault="00050DB6" w:rsidP="002F2850">
      <w:p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6. Jeżeli W</w:t>
      </w:r>
      <w:r w:rsidRPr="00050DB6">
        <w:rPr>
          <w:bCs/>
        </w:rPr>
        <w:t>ykonawca korzysta z podwykonawców, obowiązki określone powyżej obciążają także tych podwykonawców</w:t>
      </w:r>
      <w:r>
        <w:rPr>
          <w:bCs/>
        </w:rPr>
        <w:t>. Umowy zawierane przez W</w:t>
      </w:r>
      <w:r w:rsidRPr="00050DB6">
        <w:rPr>
          <w:bCs/>
        </w:rPr>
        <w:t xml:space="preserve">ykonawcę z podwykonawcami muszą zawierać odpowiednie zapisy w tym zakresie. Wykonawca jest zobowiązany  do nadzoru </w:t>
      </w:r>
      <w:r w:rsidR="002F2850">
        <w:rPr>
          <w:bCs/>
        </w:rPr>
        <w:br/>
      </w:r>
      <w:r w:rsidRPr="00050DB6">
        <w:rPr>
          <w:bCs/>
        </w:rPr>
        <w:t>i kontroli podwykonawców w zakresie realizacji powyższych obowiązków oraz przedkładania Zamawiającemu dokumentacj</w:t>
      </w:r>
      <w:r w:rsidR="000D4326">
        <w:rPr>
          <w:bCs/>
        </w:rPr>
        <w:t>i podwykonawców zgodnie z ust. 4</w:t>
      </w:r>
      <w:r w:rsidRPr="00050DB6">
        <w:rPr>
          <w:bCs/>
        </w:rPr>
        <w:t>.</w:t>
      </w:r>
    </w:p>
    <w:p w14:paraId="3E0E4E97" w14:textId="77777777" w:rsidR="00F54BB4" w:rsidRPr="0082012E" w:rsidRDefault="00F54BB4" w:rsidP="0082012E">
      <w:pPr>
        <w:autoSpaceDE w:val="0"/>
        <w:autoSpaceDN w:val="0"/>
        <w:adjustRightInd w:val="0"/>
        <w:jc w:val="both"/>
        <w:rPr>
          <w:bCs/>
        </w:rPr>
      </w:pPr>
    </w:p>
    <w:p w14:paraId="4A48D445" w14:textId="77777777" w:rsidR="00C91DA6" w:rsidRDefault="00CC7226" w:rsidP="00CC7226">
      <w:pPr>
        <w:widowControl w:val="0"/>
        <w:autoSpaceDE w:val="0"/>
        <w:autoSpaceDN w:val="0"/>
        <w:adjustRightInd w:val="0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                                                                     </w:t>
      </w:r>
      <w:r w:rsidRPr="00F95465">
        <w:rPr>
          <w:rFonts w:eastAsia="Arial Unicode MS"/>
          <w:b/>
          <w:bCs/>
          <w:color w:val="000000"/>
        </w:rPr>
        <w:t xml:space="preserve">           </w:t>
      </w:r>
      <w:r w:rsidR="005F460C" w:rsidRPr="00F95465">
        <w:rPr>
          <w:rFonts w:eastAsia="Arial Unicode MS"/>
          <w:b/>
          <w:bCs/>
          <w:color w:val="000000"/>
        </w:rPr>
        <w:t xml:space="preserve">  </w:t>
      </w:r>
      <w:r w:rsidR="00774BBD" w:rsidRPr="00F95465">
        <w:rPr>
          <w:rFonts w:eastAsia="Arial Unicode MS"/>
          <w:b/>
          <w:bCs/>
          <w:color w:val="000000"/>
        </w:rPr>
        <w:t xml:space="preserve"> </w:t>
      </w:r>
    </w:p>
    <w:p w14:paraId="45E9DE7B" w14:textId="670426F7" w:rsidR="00F467C2" w:rsidRPr="00D851E4" w:rsidRDefault="00F467C2" w:rsidP="00C91DA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D851E4">
        <w:rPr>
          <w:rFonts w:eastAsia="Arial Unicode MS"/>
          <w:b/>
          <w:bCs/>
        </w:rPr>
        <w:lastRenderedPageBreak/>
        <w:t xml:space="preserve">§ </w:t>
      </w:r>
      <w:r w:rsidR="00050DB6" w:rsidRPr="00D851E4">
        <w:rPr>
          <w:rFonts w:eastAsia="Arial Unicode MS"/>
          <w:b/>
          <w:bCs/>
        </w:rPr>
        <w:t>5</w:t>
      </w:r>
    </w:p>
    <w:p w14:paraId="3808F68A" w14:textId="77777777" w:rsidR="00A762ED" w:rsidRPr="00D851E4" w:rsidRDefault="00F467C2" w:rsidP="00341BF8">
      <w:pPr>
        <w:widowControl w:val="0"/>
        <w:tabs>
          <w:tab w:val="left" w:pos="360"/>
        </w:tabs>
        <w:autoSpaceDE w:val="0"/>
        <w:autoSpaceDN w:val="0"/>
        <w:adjustRightInd w:val="0"/>
        <w:ind w:left="397"/>
        <w:jc w:val="center"/>
        <w:rPr>
          <w:rFonts w:eastAsia="Arial Unicode MS"/>
          <w:b/>
        </w:rPr>
      </w:pPr>
      <w:r w:rsidRPr="00D851E4">
        <w:rPr>
          <w:rFonts w:eastAsia="Arial Unicode MS"/>
          <w:b/>
        </w:rPr>
        <w:t>Podwykonawstwo</w:t>
      </w:r>
    </w:p>
    <w:p w14:paraId="4AE6EE83" w14:textId="77777777" w:rsidR="00C33865" w:rsidRPr="00D851E4" w:rsidRDefault="00C33865" w:rsidP="00C33865">
      <w:pPr>
        <w:pStyle w:val="tyt"/>
        <w:keepNext w:val="0"/>
        <w:spacing w:before="0" w:after="0"/>
        <w:rPr>
          <w:sz w:val="22"/>
          <w:szCs w:val="22"/>
        </w:rPr>
      </w:pPr>
    </w:p>
    <w:p w14:paraId="18590463" w14:textId="77777777" w:rsidR="00D84D42" w:rsidRPr="00D851E4" w:rsidRDefault="00D84D42" w:rsidP="00AF2A4A">
      <w:pPr>
        <w:pStyle w:val="Akapitzlist"/>
        <w:numPr>
          <w:ilvl w:val="0"/>
          <w:numId w:val="6"/>
        </w:numPr>
        <w:ind w:left="284" w:hanging="284"/>
        <w:contextualSpacing/>
        <w:jc w:val="both"/>
      </w:pPr>
      <w:r w:rsidRPr="00D851E4">
        <w:t xml:space="preserve">Wykonawca może korzystać przy realizacji przedmiotu umowy z podwykonawców </w:t>
      </w:r>
      <w:r w:rsidR="00516E57" w:rsidRPr="00D851E4">
        <w:br/>
      </w:r>
      <w:r w:rsidRPr="00D851E4">
        <w:t>na zasadach opisanych w niniejszym paragrafie i za zgodą Zamawiającego.</w:t>
      </w:r>
    </w:p>
    <w:p w14:paraId="2A0A19EA" w14:textId="77777777" w:rsidR="00D84D42" w:rsidRPr="00D851E4" w:rsidRDefault="00D84D42" w:rsidP="00AF2A4A">
      <w:pPr>
        <w:pStyle w:val="Akapitzlist"/>
        <w:numPr>
          <w:ilvl w:val="0"/>
          <w:numId w:val="6"/>
        </w:numPr>
        <w:ind w:left="284" w:hanging="284"/>
        <w:contextualSpacing/>
        <w:jc w:val="both"/>
      </w:pPr>
      <w:r w:rsidRPr="00D851E4">
        <w:t>Wykonawca jest odpowiedzialny za działania i zaniechania podwykonawców i ich pracowników jak za działania i zaniechania własne.</w:t>
      </w:r>
    </w:p>
    <w:p w14:paraId="6090F894" w14:textId="77777777" w:rsidR="00516E57" w:rsidRPr="00D851E4" w:rsidRDefault="00516E57" w:rsidP="00AF2A4A">
      <w:pPr>
        <w:pStyle w:val="Akapitzlist"/>
        <w:numPr>
          <w:ilvl w:val="0"/>
          <w:numId w:val="6"/>
        </w:numPr>
        <w:ind w:left="284" w:hanging="284"/>
        <w:contextualSpacing/>
        <w:jc w:val="both"/>
      </w:pPr>
      <w:r w:rsidRPr="00D851E4">
        <w:t>Zamawiający może żądać od Wykonawcy przedstawienia dokumentów potwierdzających kwalifikacje podwyko</w:t>
      </w:r>
      <w:r w:rsidR="00371E2D" w:rsidRPr="00D851E4">
        <w:t>nawcy.</w:t>
      </w:r>
    </w:p>
    <w:p w14:paraId="349D260D" w14:textId="77777777" w:rsidR="00D84D42" w:rsidRPr="00D851E4" w:rsidRDefault="00D84D42" w:rsidP="00AF2A4A">
      <w:pPr>
        <w:pStyle w:val="Akapitzlist"/>
        <w:numPr>
          <w:ilvl w:val="0"/>
          <w:numId w:val="6"/>
        </w:numPr>
        <w:ind w:left="284" w:hanging="284"/>
        <w:contextualSpacing/>
        <w:jc w:val="both"/>
      </w:pPr>
      <w:r w:rsidRPr="00D851E4">
        <w:t xml:space="preserve">Wykonawca zamierzający zawrzeć umowę o podwykonawstwo, której przedmiotem </w:t>
      </w:r>
      <w:r w:rsidR="00371E2D" w:rsidRPr="00D851E4">
        <w:br/>
      </w:r>
      <w:r w:rsidR="00752496" w:rsidRPr="00D851E4">
        <w:t>jest wykonanie części usług będących przedmiotem niniejszej umowy</w:t>
      </w:r>
      <w:r w:rsidRPr="00D851E4">
        <w:t xml:space="preserve">, jest obowiązany, </w:t>
      </w:r>
      <w:r w:rsidR="00752496" w:rsidRPr="00D851E4">
        <w:br/>
      </w:r>
      <w:r w:rsidRPr="00D851E4">
        <w:t xml:space="preserve">w trakcie realizacji niniejszej umowy i przed zawarciem umowy z podwykonawcą, </w:t>
      </w:r>
      <w:r w:rsidR="00752496" w:rsidRPr="00D851E4">
        <w:br/>
      </w:r>
      <w:r w:rsidRPr="00D851E4">
        <w:t>do przedłożenia Z</w:t>
      </w:r>
      <w:r w:rsidR="00752496" w:rsidRPr="00D851E4">
        <w:t>amawiającemu projektu tej umowy.</w:t>
      </w:r>
    </w:p>
    <w:p w14:paraId="0BC983DD" w14:textId="77777777" w:rsidR="00D84D42" w:rsidRPr="00D851E4" w:rsidRDefault="00D84D42" w:rsidP="00AF2A4A">
      <w:pPr>
        <w:pStyle w:val="Akapitzlist"/>
        <w:numPr>
          <w:ilvl w:val="0"/>
          <w:numId w:val="6"/>
        </w:numPr>
        <w:ind w:left="284" w:hanging="284"/>
        <w:contextualSpacing/>
        <w:jc w:val="both"/>
      </w:pPr>
      <w:r w:rsidRPr="00D851E4">
        <w:t>Wykonawca zamierzający zmienić umowę o podwyk</w:t>
      </w:r>
      <w:r w:rsidR="00752496" w:rsidRPr="00D851E4">
        <w:t>onawstwo, o której mowa w ust. 4</w:t>
      </w:r>
      <w:r w:rsidRPr="00D851E4">
        <w:t>, jest obowiązany przed jej zmianą przedstawić Zamawiającemu projekt zmian tej umowy</w:t>
      </w:r>
      <w:r w:rsidR="007F58E4" w:rsidRPr="00D851E4">
        <w:t>.</w:t>
      </w:r>
      <w:r w:rsidRPr="00D851E4">
        <w:t xml:space="preserve"> </w:t>
      </w:r>
    </w:p>
    <w:p w14:paraId="4CD45F2B" w14:textId="77777777" w:rsidR="00D84D42" w:rsidRPr="00D851E4" w:rsidRDefault="00D84D42" w:rsidP="00AF2A4A">
      <w:pPr>
        <w:pStyle w:val="Akapitzlist"/>
        <w:numPr>
          <w:ilvl w:val="0"/>
          <w:numId w:val="6"/>
        </w:numPr>
        <w:ind w:left="284" w:hanging="284"/>
        <w:contextualSpacing/>
        <w:jc w:val="both"/>
      </w:pPr>
      <w:r w:rsidRPr="00D851E4">
        <w:t>Niezgłoszenie przez Zamawiającego w terminie 14 dni od przedstawienia mu przez Wykonawcę projektu umowy lub projektu zmiany umowy o podwykonawstwo pisemnych zastrzeżeń dotyczących niespełniania przez projekt umowy lub projekt zmian umowy wymagań określonych w niniejszej umowie, a także wymagań określonych w SIWZ, uważa się za akceptację projektu umowy lub projektu jej zmiany przez Zamawiającego.</w:t>
      </w:r>
    </w:p>
    <w:p w14:paraId="0A53E312" w14:textId="77777777" w:rsidR="00D84D42" w:rsidRPr="00D851E4" w:rsidRDefault="00D84D42" w:rsidP="00AF2A4A">
      <w:pPr>
        <w:pStyle w:val="Akapitzlist"/>
        <w:numPr>
          <w:ilvl w:val="0"/>
          <w:numId w:val="6"/>
        </w:numPr>
        <w:ind w:left="284" w:hanging="284"/>
        <w:contextualSpacing/>
        <w:jc w:val="both"/>
      </w:pPr>
      <w:r w:rsidRPr="00D851E4">
        <w:t xml:space="preserve">Wykonawca przedkłada Zamawiającemu w terminie 7 dni od daty zawarcia umowy </w:t>
      </w:r>
      <w:r w:rsidR="00680C6D" w:rsidRPr="00D851E4">
        <w:br/>
      </w:r>
      <w:r w:rsidRPr="00D851E4">
        <w:t>z podwykonawcą lub dokonania zmian w umowie, poświadczoną za zgodność z oryginałem kopię zawartej umowy lub kopię dokonanej zmiany umowy o podwykonawstwo</w:t>
      </w:r>
      <w:r w:rsidR="007F58E4" w:rsidRPr="00D851E4">
        <w:t>.</w:t>
      </w:r>
      <w:r w:rsidR="00D851E4" w:rsidRPr="00D851E4">
        <w:t xml:space="preserve"> Wykonawca</w:t>
      </w:r>
      <w:r w:rsidRPr="00D851E4">
        <w:t xml:space="preserve"> może poświadczyć za zgodność z oryginałem kopię umowy o podwykonawstwo.</w:t>
      </w:r>
    </w:p>
    <w:p w14:paraId="4F3AD2F9" w14:textId="77777777" w:rsidR="00D84D42" w:rsidRPr="00D851E4" w:rsidRDefault="00D84D42" w:rsidP="00AF2A4A">
      <w:pPr>
        <w:pStyle w:val="Akapitzlist"/>
        <w:numPr>
          <w:ilvl w:val="0"/>
          <w:numId w:val="6"/>
        </w:numPr>
        <w:ind w:left="284" w:hanging="284"/>
        <w:contextualSpacing/>
        <w:jc w:val="both"/>
      </w:pPr>
      <w:r w:rsidRPr="00D851E4">
        <w:t>Wskazany w umowie o podwykonawstwo termin zapłaty wynagrodzenia podwykonawcy nie może być dłuższy niż 30 dni od dnia doręczenia Wykonawcy faktury lub rachunku potwierdzających wykonanie zlecone</w:t>
      </w:r>
      <w:r w:rsidR="007F58E4" w:rsidRPr="00D851E4">
        <w:t>j podwykonawcy usługi</w:t>
      </w:r>
      <w:r w:rsidRPr="00D851E4">
        <w:t>.</w:t>
      </w:r>
    </w:p>
    <w:p w14:paraId="1EBC8575" w14:textId="77777777" w:rsidR="00D84D42" w:rsidRPr="00D851E4" w:rsidRDefault="00D84D42" w:rsidP="00AF2A4A">
      <w:pPr>
        <w:pStyle w:val="Akapitzlist"/>
        <w:numPr>
          <w:ilvl w:val="0"/>
          <w:numId w:val="6"/>
        </w:numPr>
        <w:ind w:left="284" w:hanging="284"/>
        <w:contextualSpacing/>
        <w:jc w:val="both"/>
      </w:pPr>
      <w:r w:rsidRPr="00D851E4">
        <w:t>Umowy zawierane z podwykonawcami muszą zawierać zastrzeżenie, iż przelew na osobę trzecią wierzytelności podwykonawcy wobec Wykonawcy wymaga zgody Zamawiającego pod rygorem nieważności.</w:t>
      </w:r>
    </w:p>
    <w:p w14:paraId="41589BAA" w14:textId="77777777" w:rsidR="00D84D42" w:rsidRPr="00D851E4" w:rsidRDefault="00D84D42" w:rsidP="00AF2A4A">
      <w:pPr>
        <w:pStyle w:val="Akapitzlist"/>
        <w:numPr>
          <w:ilvl w:val="0"/>
          <w:numId w:val="6"/>
        </w:numPr>
        <w:ind w:left="284" w:hanging="284"/>
        <w:contextualSpacing/>
        <w:jc w:val="both"/>
      </w:pPr>
      <w:r w:rsidRPr="00D851E4">
        <w:t>W przypadku, gdy Wykonawca składając ofertę w postępowaniu</w:t>
      </w:r>
      <w:r w:rsidR="00D90D3E" w:rsidRPr="00D851E4">
        <w:t>,</w:t>
      </w:r>
      <w:r w:rsidRPr="00D851E4">
        <w:t xml:space="preserve"> polegał będzie </w:t>
      </w:r>
      <w:r w:rsidR="007F58E4" w:rsidRPr="00D851E4">
        <w:br/>
      </w:r>
      <w:r w:rsidRPr="00D851E4">
        <w:t xml:space="preserve">na zdolnościach technicznych lub zawodowych podmiotów na zasadach określonych </w:t>
      </w:r>
      <w:r w:rsidR="007F58E4" w:rsidRPr="00D851E4">
        <w:br/>
      </w:r>
      <w:r w:rsidRPr="00D851E4">
        <w:t xml:space="preserve">w art. 22a ustawy </w:t>
      </w:r>
      <w:proofErr w:type="spellStart"/>
      <w:r w:rsidRPr="00D851E4">
        <w:t>Pzp</w:t>
      </w:r>
      <w:proofErr w:type="spellEnd"/>
      <w:r w:rsidRPr="00D851E4">
        <w:t xml:space="preserve">, Wykonawca zobowiązany  jest do wykonywania zamówienia </w:t>
      </w:r>
      <w:r w:rsidR="007F58E4" w:rsidRPr="00D851E4">
        <w:br/>
      </w:r>
      <w:r w:rsidRPr="00D851E4">
        <w:t>z udziałem tych podmiotów. Podmioty te wykonywać będą następujące części zamówienia (wskazanie pomiotu i części zamówienia, którą wykona ten podmiot):</w:t>
      </w:r>
    </w:p>
    <w:p w14:paraId="7F58B181" w14:textId="77777777" w:rsidR="006177D6" w:rsidRPr="00D851E4" w:rsidRDefault="00D84D42" w:rsidP="00680C6D">
      <w:pPr>
        <w:pStyle w:val="Akapitzlist"/>
        <w:ind w:left="567" w:hanging="284"/>
        <w:jc w:val="both"/>
      </w:pPr>
      <w:r w:rsidRPr="00D851E4">
        <w:t>1)……………………………………………………………………………………………………………………………………………</w:t>
      </w:r>
      <w:r w:rsidR="007F58E4" w:rsidRPr="00D851E4">
        <w:t>………………………………………………</w:t>
      </w:r>
    </w:p>
    <w:p w14:paraId="089E9F86" w14:textId="77777777" w:rsidR="00D84D42" w:rsidRPr="00D851E4" w:rsidRDefault="00DC7849" w:rsidP="00680C6D">
      <w:pPr>
        <w:pStyle w:val="Akapitzlist"/>
        <w:ind w:left="567" w:hanging="284"/>
        <w:jc w:val="both"/>
      </w:pPr>
      <w:r w:rsidRPr="00D851E4">
        <w:t>2)</w:t>
      </w:r>
      <w:r w:rsidR="00D84D42" w:rsidRPr="00D851E4">
        <w:t>……………………………………………………………………………………………………………………………………………</w:t>
      </w:r>
      <w:r w:rsidR="007F58E4" w:rsidRPr="00D851E4">
        <w:t>………………………………………………</w:t>
      </w:r>
    </w:p>
    <w:p w14:paraId="485A7C52" w14:textId="50992932" w:rsidR="00D90D3E" w:rsidRPr="00D851E4" w:rsidRDefault="00D84D42" w:rsidP="00AF2A4A">
      <w:pPr>
        <w:pStyle w:val="Akapitzlist"/>
        <w:numPr>
          <w:ilvl w:val="0"/>
          <w:numId w:val="6"/>
        </w:numPr>
        <w:ind w:left="284" w:hanging="284"/>
        <w:contextualSpacing/>
        <w:jc w:val="both"/>
      </w:pPr>
      <w:r w:rsidRPr="00D851E4">
        <w:t>Wykonawca ma prawo do zmiany pod</w:t>
      </w:r>
      <w:r w:rsidR="00A36BD6" w:rsidRPr="00D851E4">
        <w:t>miotów, o których mowa w ust. 12</w:t>
      </w:r>
      <w:r w:rsidRPr="00D851E4">
        <w:t xml:space="preserve"> lub rezygnacji </w:t>
      </w:r>
      <w:r w:rsidR="00381E69" w:rsidRPr="00D851E4">
        <w:br/>
      </w:r>
      <w:r w:rsidRPr="00D851E4">
        <w:t xml:space="preserve">z wykonywania przez te pomioty części zamówienia, pod warunkiem, że wykaże (przedkładając odpowiednie dokumenty, analogiczne do wymaganych w ogłoszeniu </w:t>
      </w:r>
      <w:r w:rsidR="007F58E4" w:rsidRPr="00D851E4">
        <w:br/>
      </w:r>
      <w:r w:rsidRPr="00D851E4">
        <w:t xml:space="preserve">o zamówieniu w postępowaniu), że nowe podmioty lub sam Wykonawca posiadają wiedzę </w:t>
      </w:r>
      <w:r w:rsidR="007919FA">
        <w:br/>
      </w:r>
      <w:r w:rsidRPr="00D851E4">
        <w:t xml:space="preserve">i doświadczenie oraz dysponują osobami zdolnymi do wykonywania zamówienia </w:t>
      </w:r>
      <w:r w:rsidR="007F58E4" w:rsidRPr="00D851E4">
        <w:br/>
      </w:r>
      <w:r w:rsidRPr="00D851E4">
        <w:t>w zakresie nie mniejszym niż określone w warunkach udziału w post</w:t>
      </w:r>
      <w:r w:rsidR="00D90D3E" w:rsidRPr="00D851E4">
        <w:t>ę</w:t>
      </w:r>
      <w:r w:rsidRPr="00D851E4">
        <w:t>powaniu</w:t>
      </w:r>
      <w:r w:rsidR="00D90D3E" w:rsidRPr="00D851E4">
        <w:t>.</w:t>
      </w:r>
      <w:r w:rsidRPr="00D851E4">
        <w:t xml:space="preserve"> </w:t>
      </w:r>
    </w:p>
    <w:p w14:paraId="526028CF" w14:textId="77777777" w:rsidR="006177D6" w:rsidRPr="00D851E4" w:rsidRDefault="006177D6" w:rsidP="00AF2A4A">
      <w:pPr>
        <w:pStyle w:val="Akapitzlist"/>
        <w:numPr>
          <w:ilvl w:val="0"/>
          <w:numId w:val="6"/>
        </w:numPr>
        <w:ind w:left="284" w:hanging="284"/>
        <w:contextualSpacing/>
        <w:jc w:val="both"/>
      </w:pPr>
      <w:r w:rsidRPr="00D851E4">
        <w:rPr>
          <w:bCs/>
        </w:rPr>
        <w:t xml:space="preserve"> </w:t>
      </w:r>
      <w:r w:rsidRPr="00D851E4">
        <w:t>W pr</w:t>
      </w:r>
      <w:r w:rsidR="007F58E4" w:rsidRPr="00D851E4">
        <w:t>zypadku powierzenia części usług</w:t>
      </w:r>
      <w:r w:rsidR="000D4326" w:rsidRPr="00D851E4">
        <w:t xml:space="preserve"> p</w:t>
      </w:r>
      <w:r w:rsidRPr="00D851E4">
        <w:t>odwykonawcy Wykonawca zobowiązuje  się do:</w:t>
      </w:r>
    </w:p>
    <w:p w14:paraId="4E0A70EE" w14:textId="1ECE40D4" w:rsidR="006177D6" w:rsidRPr="00D851E4" w:rsidRDefault="006177D6" w:rsidP="00AF2A4A">
      <w:pPr>
        <w:numPr>
          <w:ilvl w:val="0"/>
          <w:numId w:val="4"/>
        </w:numPr>
        <w:tabs>
          <w:tab w:val="clear" w:pos="2340"/>
          <w:tab w:val="num" w:pos="851"/>
        </w:tabs>
        <w:ind w:left="284" w:hanging="284"/>
        <w:jc w:val="both"/>
      </w:pPr>
      <w:r w:rsidRPr="00D851E4">
        <w:lastRenderedPageBreak/>
        <w:t>informowania na piśmie Zamawiającego o każdej fakturze wystawionej przez Podwykonawcę oraz terminie jej płatności, a także o do</w:t>
      </w:r>
      <w:r w:rsidR="000D4326" w:rsidRPr="00D851E4">
        <w:t>konanej zapłacie wynagrodzenia p</w:t>
      </w:r>
      <w:r w:rsidRPr="00D851E4">
        <w:t xml:space="preserve">odwykonawcy </w:t>
      </w:r>
      <w:r w:rsidR="007919FA">
        <w:br/>
      </w:r>
      <w:r w:rsidRPr="00D851E4">
        <w:t>w terminie 7 dni</w:t>
      </w:r>
      <w:r w:rsidR="000D4326" w:rsidRPr="00D851E4">
        <w:t xml:space="preserve"> od dnia zapłaty wynagrodzenia p</w:t>
      </w:r>
      <w:r w:rsidRPr="00D851E4">
        <w:t>odwykonawcy,</w:t>
      </w:r>
    </w:p>
    <w:p w14:paraId="539DF40A" w14:textId="559A3DFE" w:rsidR="00D134E0" w:rsidRPr="00757A32" w:rsidRDefault="006177D6" w:rsidP="00757A32">
      <w:pPr>
        <w:numPr>
          <w:ilvl w:val="0"/>
          <w:numId w:val="4"/>
        </w:numPr>
        <w:tabs>
          <w:tab w:val="clear" w:pos="2340"/>
          <w:tab w:val="num" w:pos="851"/>
          <w:tab w:val="num" w:pos="1080"/>
        </w:tabs>
        <w:ind w:left="284" w:hanging="284"/>
        <w:jc w:val="both"/>
      </w:pPr>
      <w:r w:rsidRPr="00D851E4">
        <w:t>udostępnienia na każde żądanie Zamawiającego dokumentacji dotyczącej r</w:t>
      </w:r>
      <w:r w:rsidR="00680C6D" w:rsidRPr="00D851E4">
        <w:t xml:space="preserve">ozliczeń </w:t>
      </w:r>
      <w:r w:rsidR="007919FA">
        <w:br/>
      </w:r>
      <w:r w:rsidR="000D4326" w:rsidRPr="00D851E4">
        <w:t>z p</w:t>
      </w:r>
      <w:r w:rsidRPr="00D851E4">
        <w:t>odwykonawcą</w:t>
      </w:r>
    </w:p>
    <w:p w14:paraId="6DA7FE72" w14:textId="77777777" w:rsidR="00D134E0" w:rsidRDefault="00D134E0" w:rsidP="008A5BD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5786991" w14:textId="77777777" w:rsidR="004B045F" w:rsidRPr="00F95465" w:rsidRDefault="004B045F" w:rsidP="004B045F">
      <w:pPr>
        <w:autoSpaceDE w:val="0"/>
        <w:autoSpaceDN w:val="0"/>
        <w:adjustRightInd w:val="0"/>
        <w:jc w:val="center"/>
        <w:rPr>
          <w:b/>
        </w:rPr>
      </w:pPr>
      <w:r w:rsidRPr="00F95465">
        <w:rPr>
          <w:b/>
        </w:rPr>
        <w:t xml:space="preserve">§ </w:t>
      </w:r>
      <w:r w:rsidR="007F58E4" w:rsidRPr="00F95465">
        <w:rPr>
          <w:b/>
        </w:rPr>
        <w:t>6</w:t>
      </w:r>
    </w:p>
    <w:p w14:paraId="47768C09" w14:textId="77777777" w:rsidR="00904069" w:rsidRPr="002B47DB" w:rsidRDefault="003721A0" w:rsidP="00A029B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2B47DB">
        <w:rPr>
          <w:rFonts w:eastAsia="Arial Unicode MS"/>
          <w:b/>
          <w:bCs/>
        </w:rPr>
        <w:t>Wynagrodzenie i sposób rozliczeń</w:t>
      </w:r>
    </w:p>
    <w:p w14:paraId="29E6FD21" w14:textId="77777777" w:rsidR="00E953C0" w:rsidRPr="002B47DB" w:rsidRDefault="00E953C0" w:rsidP="00A029B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sz w:val="22"/>
          <w:szCs w:val="22"/>
        </w:rPr>
      </w:pPr>
    </w:p>
    <w:p w14:paraId="1D8995E2" w14:textId="102D78E4" w:rsidR="00AE1964" w:rsidRPr="002B47DB" w:rsidRDefault="00D134E0" w:rsidP="00D134E0">
      <w:pPr>
        <w:autoSpaceDE w:val="0"/>
        <w:autoSpaceDN w:val="0"/>
        <w:adjustRightInd w:val="0"/>
        <w:ind w:left="284" w:hanging="284"/>
        <w:jc w:val="both"/>
      </w:pPr>
      <w:r>
        <w:t>1.</w:t>
      </w:r>
      <w:r w:rsidR="00A36BD6" w:rsidRPr="002B47DB">
        <w:t xml:space="preserve">Strony ustalają, że </w:t>
      </w:r>
      <w:r w:rsidR="00AE1964" w:rsidRPr="002B47DB">
        <w:t xml:space="preserve">ceny jednostkowe </w:t>
      </w:r>
      <w:r>
        <w:t xml:space="preserve">przewozu osób </w:t>
      </w:r>
      <w:r w:rsidR="00AE1964" w:rsidRPr="002B47DB">
        <w:t>na poszczególnych trasach wynoszą……………</w:t>
      </w:r>
      <w:r>
        <w:t>………………………………………………………………………</w:t>
      </w:r>
      <w:r w:rsidR="00D75CC9" w:rsidRPr="002B47DB">
        <w:t xml:space="preserve">netto + </w:t>
      </w:r>
      <w:r w:rsidR="00D75CC9" w:rsidRPr="00D134E0">
        <w:t>8% VAT</w:t>
      </w:r>
      <w:r w:rsidR="00D75CC9" w:rsidRPr="002B47DB">
        <w:t xml:space="preserve"> …. zł., tj. ………….</w:t>
      </w:r>
      <w:r>
        <w:t xml:space="preserve"> </w:t>
      </w:r>
      <w:r w:rsidR="00D75CC9" w:rsidRPr="002B47DB">
        <w:t xml:space="preserve">brutto (słownie:.....................................................) </w:t>
      </w:r>
      <w:r w:rsidR="00AE1964" w:rsidRPr="002B47DB">
        <w:t>miesięcznie.</w:t>
      </w:r>
    </w:p>
    <w:p w14:paraId="4247D019" w14:textId="3F86472D" w:rsidR="00D75CC9" w:rsidRPr="002B47DB" w:rsidRDefault="00D75CC9" w:rsidP="00D134E0">
      <w:pPr>
        <w:autoSpaceDE w:val="0"/>
        <w:autoSpaceDN w:val="0"/>
        <w:adjustRightInd w:val="0"/>
        <w:ind w:left="284" w:hanging="284"/>
        <w:jc w:val="both"/>
      </w:pPr>
      <w:r w:rsidRPr="002B47DB">
        <w:t>2.</w:t>
      </w:r>
      <w:r w:rsidR="00D134E0">
        <w:t xml:space="preserve"> </w:t>
      </w:r>
      <w:r w:rsidR="00AE1964" w:rsidRPr="002B47DB">
        <w:t xml:space="preserve">Miesięczny koszt realizacji zadania stanowi iloczyn ilości przewożonych dzieci i </w:t>
      </w:r>
      <w:r w:rsidR="00D134E0">
        <w:t xml:space="preserve">ceny jednostkowej  </w:t>
      </w:r>
      <w:r w:rsidR="00AE1964" w:rsidRPr="002B47DB">
        <w:t xml:space="preserve">na </w:t>
      </w:r>
      <w:r w:rsidRPr="002B47DB">
        <w:t xml:space="preserve"> </w:t>
      </w:r>
      <w:r w:rsidR="00AE1964" w:rsidRPr="002B47DB">
        <w:t>poszczególnej trasie</w:t>
      </w:r>
      <w:r w:rsidRPr="002B47DB">
        <w:t xml:space="preserve">, </w:t>
      </w:r>
      <w:r w:rsidR="00A36BD6" w:rsidRPr="002B47DB">
        <w:t>bez względu na liczbę kursów w ciągu dnia.</w:t>
      </w:r>
    </w:p>
    <w:p w14:paraId="5807367B" w14:textId="385D3E6B" w:rsidR="00014AE8" w:rsidRPr="00A36BD6" w:rsidRDefault="00D75CC9" w:rsidP="00D134E0">
      <w:pPr>
        <w:autoSpaceDE w:val="0"/>
        <w:autoSpaceDN w:val="0"/>
        <w:adjustRightInd w:val="0"/>
        <w:ind w:left="284" w:hanging="284"/>
        <w:jc w:val="both"/>
      </w:pPr>
      <w:r w:rsidRPr="002B47DB">
        <w:t>3</w:t>
      </w:r>
      <w:r w:rsidR="00DB44DA" w:rsidRPr="002B47DB">
        <w:t xml:space="preserve">. </w:t>
      </w:r>
      <w:r w:rsidR="00014AE8" w:rsidRPr="002B47DB">
        <w:t xml:space="preserve">Cena </w:t>
      </w:r>
      <w:r w:rsidR="00D134E0">
        <w:t xml:space="preserve">jednostkowa wskazana w ust. 1 </w:t>
      </w:r>
      <w:r w:rsidR="00AE1964" w:rsidRPr="002B47DB">
        <w:t xml:space="preserve">ma </w:t>
      </w:r>
      <w:r w:rsidR="00D851E4" w:rsidRPr="002B47DB">
        <w:t xml:space="preserve"> charakter ceny ryczałtowej </w:t>
      </w:r>
      <w:r w:rsidR="00014AE8" w:rsidRPr="002B47DB">
        <w:t>uwzględnia</w:t>
      </w:r>
      <w:r w:rsidR="00D851E4" w:rsidRPr="002B47DB">
        <w:t>jącej</w:t>
      </w:r>
      <w:r w:rsidR="00014AE8" w:rsidRPr="002B47DB">
        <w:t xml:space="preserve"> wszystkie koszty</w:t>
      </w:r>
      <w:r w:rsidR="00014AE8" w:rsidRPr="00014AE8">
        <w:t xml:space="preserve"> </w:t>
      </w:r>
      <w:r w:rsidR="00D851E4">
        <w:t xml:space="preserve">wykonania zamówienia w tym </w:t>
      </w:r>
      <w:r w:rsidR="00014AE8" w:rsidRPr="00014AE8">
        <w:t>m.in.:</w:t>
      </w:r>
      <w:r w:rsidR="00D851E4">
        <w:t xml:space="preserve"> koszty</w:t>
      </w:r>
      <w:r w:rsidR="00014AE8" w:rsidRPr="00014AE8">
        <w:t xml:space="preserve"> napraw, paliwa, rejestracji pojazdów, ubezpieczenia, podatków, akcyzy, części zamiennych</w:t>
      </w:r>
      <w:r w:rsidR="00D851E4">
        <w:t>, wynagrodzenia kierowców</w:t>
      </w:r>
      <w:r w:rsidR="00014AE8" w:rsidRPr="00014AE8">
        <w:t xml:space="preserve"> itp.</w:t>
      </w:r>
    </w:p>
    <w:p w14:paraId="27C20000" w14:textId="77777777" w:rsidR="00A36BD6" w:rsidRPr="00A36BD6" w:rsidRDefault="00D75CC9" w:rsidP="00D851E4">
      <w:pPr>
        <w:autoSpaceDE w:val="0"/>
        <w:autoSpaceDN w:val="0"/>
        <w:adjustRightInd w:val="0"/>
        <w:ind w:left="284" w:hanging="284"/>
        <w:jc w:val="both"/>
      </w:pPr>
      <w:r>
        <w:t>4</w:t>
      </w:r>
      <w:r w:rsidR="00A36BD6">
        <w:t>. Wykonawca nie może domagać się z</w:t>
      </w:r>
      <w:r w:rsidR="00A36BD6" w:rsidRPr="00A36BD6">
        <w:t>większenia wynagrodzenia ponad cenę jednostkową brutto</w:t>
      </w:r>
    </w:p>
    <w:p w14:paraId="5886C861" w14:textId="77777777" w:rsidR="00A36BD6" w:rsidRPr="00A36BD6" w:rsidRDefault="00A36BD6" w:rsidP="00D851E4">
      <w:pPr>
        <w:autoSpaceDE w:val="0"/>
        <w:autoSpaceDN w:val="0"/>
        <w:adjustRightInd w:val="0"/>
        <w:ind w:left="284"/>
        <w:jc w:val="both"/>
      </w:pPr>
      <w:r w:rsidRPr="00A36BD6">
        <w:t>zaoferowaną w ofercie w okresie obowiązywania umowy.</w:t>
      </w:r>
    </w:p>
    <w:p w14:paraId="6E0DA33F" w14:textId="77777777" w:rsidR="00A26008" w:rsidRPr="00A26008" w:rsidRDefault="00D75CC9" w:rsidP="00D851E4">
      <w:pPr>
        <w:autoSpaceDE w:val="0"/>
        <w:autoSpaceDN w:val="0"/>
        <w:adjustRightInd w:val="0"/>
        <w:ind w:left="284" w:hanging="284"/>
        <w:jc w:val="both"/>
      </w:pPr>
      <w:r>
        <w:t>8</w:t>
      </w:r>
      <w:r w:rsidR="00A26008">
        <w:t xml:space="preserve">. </w:t>
      </w:r>
      <w:r w:rsidR="00A26008" w:rsidRPr="00A26008">
        <w:t xml:space="preserve">Płatność odbywać się będzie na podstawie wystawionej </w:t>
      </w:r>
      <w:r w:rsidR="00A26008">
        <w:t xml:space="preserve">przez Wykonawcę </w:t>
      </w:r>
      <w:r w:rsidR="00A26008" w:rsidRPr="00A26008">
        <w:t xml:space="preserve">faktury VAT, </w:t>
      </w:r>
      <w:r w:rsidR="00A26008">
        <w:br/>
      </w:r>
      <w:r w:rsidR="00A26008" w:rsidRPr="00A26008">
        <w:t xml:space="preserve">za każdy miesiąc z dołu. </w:t>
      </w:r>
    </w:p>
    <w:p w14:paraId="1C3C9FD9" w14:textId="04A7F142" w:rsidR="00A26008" w:rsidRPr="00A26008" w:rsidRDefault="00D75CC9" w:rsidP="00D851E4">
      <w:pPr>
        <w:autoSpaceDE w:val="0"/>
        <w:autoSpaceDN w:val="0"/>
        <w:adjustRightInd w:val="0"/>
        <w:ind w:left="284" w:hanging="284"/>
        <w:jc w:val="both"/>
      </w:pPr>
      <w:r>
        <w:t>9</w:t>
      </w:r>
      <w:r w:rsidR="00A26008" w:rsidRPr="00A26008">
        <w:t>. Należność za przewóz płatna będzi</w:t>
      </w:r>
      <w:r w:rsidR="00A26008">
        <w:t xml:space="preserve">e przelewem na rachunek bankowy Wykonawcy </w:t>
      </w:r>
      <w:r w:rsidR="00A26008">
        <w:br/>
        <w:t>nr: ……………………</w:t>
      </w:r>
      <w:r w:rsidR="00D851E4">
        <w:t xml:space="preserve">……………………………………….., w terminie </w:t>
      </w:r>
      <w:r w:rsidR="00C61C9F">
        <w:t>7</w:t>
      </w:r>
      <w:r w:rsidR="00C61C9F" w:rsidRPr="00A26008">
        <w:t xml:space="preserve"> </w:t>
      </w:r>
      <w:r w:rsidR="00A26008" w:rsidRPr="00A26008">
        <w:t xml:space="preserve">dni od daty otrzymania prawidłowo wystawionej faktury. Termin zapłaty ustala się na dzień obciążenia rachunku Zamawiającego. </w:t>
      </w:r>
    </w:p>
    <w:p w14:paraId="5CCD1A54" w14:textId="77777777" w:rsidR="00F54BB4" w:rsidRDefault="00D75CC9" w:rsidP="00F54BB4">
      <w:pPr>
        <w:autoSpaceDE w:val="0"/>
        <w:autoSpaceDN w:val="0"/>
        <w:adjustRightInd w:val="0"/>
        <w:ind w:left="284" w:hanging="284"/>
        <w:jc w:val="both"/>
        <w:rPr>
          <w:rFonts w:eastAsia="Arial Unicode MS"/>
          <w:color w:val="000000"/>
        </w:rPr>
      </w:pPr>
      <w:r>
        <w:t>10</w:t>
      </w:r>
      <w:r w:rsidR="00A26008" w:rsidRPr="00A26008">
        <w:t xml:space="preserve">. </w:t>
      </w:r>
      <w:r w:rsidR="00CC6A56" w:rsidRPr="00D851E4">
        <w:rPr>
          <w:rFonts w:eastAsia="Arial Unicode MS"/>
          <w:color w:val="000000"/>
        </w:rPr>
        <w:t>Zmiana rachunku może być dokonana (pod rygorem niew</w:t>
      </w:r>
      <w:r w:rsidR="00014AE8" w:rsidRPr="00D851E4">
        <w:rPr>
          <w:rFonts w:eastAsia="Arial Unicode MS"/>
          <w:color w:val="000000"/>
        </w:rPr>
        <w:t xml:space="preserve">ażności) wyłącznie na podstawie </w:t>
      </w:r>
      <w:r w:rsidR="00CC6A56" w:rsidRPr="00D851E4">
        <w:rPr>
          <w:rFonts w:eastAsia="Arial Unicode MS"/>
          <w:color w:val="000000"/>
        </w:rPr>
        <w:t>aneksu do umowy.</w:t>
      </w:r>
    </w:p>
    <w:p w14:paraId="4377E1D5" w14:textId="77777777" w:rsidR="00F54BB4" w:rsidRDefault="00F54BB4" w:rsidP="00F54BB4">
      <w:pPr>
        <w:autoSpaceDE w:val="0"/>
        <w:autoSpaceDN w:val="0"/>
        <w:adjustRightInd w:val="0"/>
        <w:ind w:left="426" w:hanging="426"/>
        <w:jc w:val="both"/>
      </w:pPr>
      <w:r>
        <w:rPr>
          <w:rFonts w:eastAsia="Arial Unicode MS"/>
          <w:color w:val="000000"/>
        </w:rPr>
        <w:t>1</w:t>
      </w:r>
      <w:r w:rsidR="00D75CC9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 xml:space="preserve">. </w:t>
      </w:r>
      <w:r w:rsidRPr="004067D1">
        <w:t>Ustala się, że nazwa podmiotu dokonującego transakcji zakupu będzie wpisywana na fakturach następująco:</w:t>
      </w:r>
      <w:r>
        <w:t xml:space="preserve"> </w:t>
      </w:r>
      <w:r w:rsidRPr="004067D1">
        <w:t xml:space="preserve">Nabywca: </w:t>
      </w:r>
      <w:r w:rsidRPr="00825698">
        <w:rPr>
          <w:b/>
        </w:rPr>
        <w:t>Gmin</w:t>
      </w:r>
      <w:r>
        <w:rPr>
          <w:b/>
        </w:rPr>
        <w:t>a</w:t>
      </w:r>
      <w:r w:rsidRPr="00825698">
        <w:rPr>
          <w:b/>
        </w:rPr>
        <w:t xml:space="preserve"> Głogów</w:t>
      </w:r>
      <w:r>
        <w:rPr>
          <w:b/>
        </w:rPr>
        <w:t xml:space="preserve"> </w:t>
      </w:r>
      <w:r w:rsidRPr="00825698">
        <w:t xml:space="preserve">ul. Piaskowa 1, 67-200 Głogów, </w:t>
      </w:r>
      <w:r>
        <w:br/>
      </w:r>
      <w:r w:rsidRPr="00825698">
        <w:t>NIP 693</w:t>
      </w:r>
      <w:r>
        <w:t> </w:t>
      </w:r>
      <w:r w:rsidRPr="00825698">
        <w:t>194</w:t>
      </w:r>
      <w:r>
        <w:t xml:space="preserve"> </w:t>
      </w:r>
      <w:r w:rsidRPr="00825698">
        <w:t>04</w:t>
      </w:r>
      <w:r>
        <w:t xml:space="preserve"> </w:t>
      </w:r>
      <w:r w:rsidRPr="00825698">
        <w:t>87</w:t>
      </w:r>
      <w:r w:rsidRPr="004067D1">
        <w:t>7.</w:t>
      </w:r>
      <w:r>
        <w:t xml:space="preserve"> </w:t>
      </w:r>
    </w:p>
    <w:p w14:paraId="691F6FA2" w14:textId="77777777" w:rsidR="00F54BB4" w:rsidRPr="00F54BB4" w:rsidRDefault="00F54BB4" w:rsidP="00F54BB4">
      <w:pPr>
        <w:autoSpaceDE w:val="0"/>
        <w:autoSpaceDN w:val="0"/>
        <w:adjustRightInd w:val="0"/>
        <w:ind w:left="426" w:hanging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1</w:t>
      </w:r>
      <w:r w:rsidR="00D75CC9">
        <w:rPr>
          <w:rFonts w:eastAsia="Arial Unicode MS"/>
          <w:color w:val="000000"/>
        </w:rPr>
        <w:t>2</w:t>
      </w:r>
      <w:r>
        <w:rPr>
          <w:rFonts w:eastAsia="Arial Unicode MS"/>
          <w:color w:val="000000"/>
        </w:rPr>
        <w:t>.</w:t>
      </w:r>
      <w:r>
        <w:t xml:space="preserve"> </w:t>
      </w:r>
      <w:r w:rsidRPr="004067D1">
        <w:t xml:space="preserve">Zamawiający będzie dokonywał płatności zobowiązań metodą </w:t>
      </w:r>
      <w:proofErr w:type="spellStart"/>
      <w:r w:rsidRPr="00D134E0">
        <w:t>split</w:t>
      </w:r>
      <w:proofErr w:type="spellEnd"/>
      <w:r w:rsidRPr="00D134E0">
        <w:t xml:space="preserve"> </w:t>
      </w:r>
      <w:proofErr w:type="spellStart"/>
      <w:r w:rsidRPr="00D134E0">
        <w:t>payment</w:t>
      </w:r>
      <w:proofErr w:type="spellEnd"/>
      <w:r w:rsidRPr="004067D1">
        <w:t xml:space="preserve"> (podzielonej płatności). Wykonawca oświadcza, że posiada wydzielony rachunek VAT na cele prowadzonej działalności gospodarczej i jest jego właścicielem.</w:t>
      </w:r>
    </w:p>
    <w:p w14:paraId="0E468DF6" w14:textId="77777777" w:rsidR="003A3675" w:rsidRPr="00A36BD6" w:rsidRDefault="003A3675" w:rsidP="006C1E3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Arial Unicode MS"/>
        </w:rPr>
      </w:pPr>
    </w:p>
    <w:p w14:paraId="43C0D47C" w14:textId="77777777" w:rsidR="00F8001A" w:rsidRPr="00F95465" w:rsidRDefault="00F8001A" w:rsidP="00F8001A">
      <w:pPr>
        <w:autoSpaceDE w:val="0"/>
        <w:autoSpaceDN w:val="0"/>
        <w:adjustRightInd w:val="0"/>
        <w:jc w:val="center"/>
        <w:rPr>
          <w:b/>
        </w:rPr>
      </w:pPr>
      <w:r w:rsidRPr="00F95465">
        <w:rPr>
          <w:b/>
        </w:rPr>
        <w:t xml:space="preserve">§ </w:t>
      </w:r>
      <w:r w:rsidR="00BA5476" w:rsidRPr="00F95465">
        <w:rPr>
          <w:b/>
        </w:rPr>
        <w:t>7</w:t>
      </w:r>
    </w:p>
    <w:p w14:paraId="57A462C6" w14:textId="77777777" w:rsidR="00954A92" w:rsidRPr="00F95465" w:rsidRDefault="00F8001A" w:rsidP="00E953C0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F95465">
        <w:rPr>
          <w:rFonts w:eastAsia="Arial Unicode MS"/>
          <w:b/>
          <w:bCs/>
          <w:color w:val="000000"/>
        </w:rPr>
        <w:t>Odstąpienie od umowy</w:t>
      </w:r>
    </w:p>
    <w:p w14:paraId="586E3BF1" w14:textId="77777777" w:rsidR="00E953C0" w:rsidRDefault="00E953C0" w:rsidP="00BA5476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bCs/>
          <w:color w:val="000000"/>
          <w:sz w:val="22"/>
          <w:szCs w:val="22"/>
        </w:rPr>
      </w:pPr>
    </w:p>
    <w:p w14:paraId="17FE699D" w14:textId="77777777" w:rsidR="00BA5476" w:rsidRPr="00BA5476" w:rsidRDefault="00BA5476" w:rsidP="00AF2A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BA5476">
        <w:t>Zamawiającemu przysługuje prawo do odstąpienia od niniejszej umowy w następujących przypadkach</w:t>
      </w:r>
      <w:r>
        <w:t xml:space="preserve"> </w:t>
      </w:r>
      <w:r w:rsidRPr="00BA5476">
        <w:t>i termin</w:t>
      </w:r>
      <w:r>
        <w:t>ach z zachowaniem prawa do nało</w:t>
      </w:r>
      <w:r w:rsidRPr="00BA5476">
        <w:t>żenia kar umownych:</w:t>
      </w:r>
    </w:p>
    <w:p w14:paraId="16267671" w14:textId="77777777" w:rsidR="00BA5476" w:rsidRPr="00BA5476" w:rsidRDefault="00BA5476" w:rsidP="00D851E4">
      <w:pPr>
        <w:autoSpaceDE w:val="0"/>
        <w:autoSpaceDN w:val="0"/>
        <w:adjustRightInd w:val="0"/>
        <w:ind w:left="567" w:hanging="283"/>
        <w:jc w:val="both"/>
      </w:pPr>
      <w:r w:rsidRPr="00BA5476">
        <w:t xml:space="preserve">a) w przypadku co </w:t>
      </w:r>
      <w:r w:rsidRPr="008A7276">
        <w:t>najmniej 3-krotnego niewykonania dowozu zgodnie z harmonogramem</w:t>
      </w:r>
      <w:r w:rsidRPr="00BA5476">
        <w:t xml:space="preserve"> </w:t>
      </w:r>
      <w:r>
        <w:t xml:space="preserve">kursów </w:t>
      </w:r>
      <w:r w:rsidRPr="00BA5476">
        <w:t>ustalonym</w:t>
      </w:r>
      <w:r>
        <w:t xml:space="preserve"> </w:t>
      </w:r>
      <w:r w:rsidRPr="00BA5476">
        <w:t>prze</w:t>
      </w:r>
      <w:r>
        <w:t>z Zamawiającego, Zamawiający mo</w:t>
      </w:r>
      <w:r w:rsidRPr="00BA5476">
        <w:t>że bez wyznaczania dodatkowego terminu od tego dnia</w:t>
      </w:r>
      <w:r>
        <w:t xml:space="preserve"> w terminie 7 dni złożyć </w:t>
      </w:r>
      <w:r w:rsidRPr="00BA5476">
        <w:t>Wykonawcy</w:t>
      </w:r>
      <w:r>
        <w:t xml:space="preserve"> pisemne oś</w:t>
      </w:r>
      <w:r w:rsidRPr="00BA5476">
        <w:t xml:space="preserve">wiadczenie </w:t>
      </w:r>
      <w:r>
        <w:t>o odstąpieniu od całoś</w:t>
      </w:r>
      <w:r w:rsidRPr="00BA5476">
        <w:t>ci umowy lub</w:t>
      </w:r>
      <w:r>
        <w:t xml:space="preserve"> jej częś</w:t>
      </w:r>
      <w:r w:rsidRPr="00BA5476">
        <w:t>ci,</w:t>
      </w:r>
    </w:p>
    <w:p w14:paraId="3060D446" w14:textId="2347156B" w:rsidR="00BA5476" w:rsidRDefault="00BA5476" w:rsidP="007919FA">
      <w:pPr>
        <w:autoSpaceDE w:val="0"/>
        <w:autoSpaceDN w:val="0"/>
        <w:adjustRightInd w:val="0"/>
        <w:ind w:left="567" w:hanging="283"/>
        <w:jc w:val="both"/>
      </w:pPr>
      <w:r w:rsidRPr="00BA5476">
        <w:t>b) w przy</w:t>
      </w:r>
      <w:r>
        <w:t>padku co najmniej 6-krotnych opóźnień</w:t>
      </w:r>
      <w:r w:rsidRPr="00BA5476">
        <w:t xml:space="preserve"> w dowozie trwających łącznie w ciągu tygodnia</w:t>
      </w:r>
      <w:r w:rsidR="00A34E38">
        <w:t xml:space="preserve"> </w:t>
      </w:r>
      <w:r w:rsidRPr="00BA5476">
        <w:t>45 minut lub w ciągu mie</w:t>
      </w:r>
      <w:r>
        <w:t>siąca 180 minut, Zamawiający mo</w:t>
      </w:r>
      <w:r w:rsidRPr="00BA5476">
        <w:t xml:space="preserve">że </w:t>
      </w:r>
      <w:r w:rsidR="007919FA">
        <w:t xml:space="preserve">odpowiednio </w:t>
      </w:r>
      <w:r w:rsidRPr="00BA5476">
        <w:t xml:space="preserve">w ciągu </w:t>
      </w:r>
      <w:r w:rsidRPr="00BA5476">
        <w:lastRenderedPageBreak/>
        <w:t>5 dni następnego tygodnia</w:t>
      </w:r>
      <w:r w:rsidR="007919FA">
        <w:t xml:space="preserve"> </w:t>
      </w:r>
      <w:r w:rsidRPr="00BA5476">
        <w:t>lub w ciągu</w:t>
      </w:r>
      <w:r>
        <w:t xml:space="preserve"> 14 dni następnego miesiąca, którego opóź</w:t>
      </w:r>
      <w:r w:rsidRPr="00BA5476">
        <w:t>nienie dotyc</w:t>
      </w:r>
      <w:r>
        <w:t>zy złożyć</w:t>
      </w:r>
      <w:r w:rsidRPr="00BA5476">
        <w:t xml:space="preserve"> Wykonawcy</w:t>
      </w:r>
      <w:r>
        <w:t xml:space="preserve"> oś</w:t>
      </w:r>
      <w:r w:rsidRPr="00BA5476">
        <w:t>wi</w:t>
      </w:r>
      <w:r w:rsidR="00CE38EB">
        <w:t>adczenie o odstąpieniu od umowy,</w:t>
      </w:r>
    </w:p>
    <w:p w14:paraId="0DBC4F35" w14:textId="77777777" w:rsidR="00CE38EB" w:rsidRPr="00BA5476" w:rsidRDefault="00CE38EB" w:rsidP="0044505D">
      <w:pPr>
        <w:autoSpaceDE w:val="0"/>
        <w:autoSpaceDN w:val="0"/>
        <w:adjustRightInd w:val="0"/>
        <w:ind w:left="567" w:hanging="283"/>
        <w:jc w:val="both"/>
      </w:pPr>
      <w:r>
        <w:t>c) w</w:t>
      </w:r>
      <w:r w:rsidRPr="00CE38EB">
        <w:t xml:space="preserve"> razie zaistni</w:t>
      </w:r>
      <w:r>
        <w:t>enia istotnej zmiany okoliczności powodującej, że wykonanie umowy nie le</w:t>
      </w:r>
      <w:r w:rsidRPr="00CE38EB">
        <w:t>ży</w:t>
      </w:r>
      <w:r>
        <w:t xml:space="preserve"> </w:t>
      </w:r>
      <w:r>
        <w:br/>
      </w:r>
      <w:r w:rsidRPr="00CE38EB">
        <w:t>w int</w:t>
      </w:r>
      <w:r>
        <w:t>eresie publicznym, czego nie można było przewidzieć</w:t>
      </w:r>
      <w:r w:rsidRPr="00CE38EB">
        <w:t xml:space="preserve"> w chwili zawarcia umowy, Zamawiający</w:t>
      </w:r>
      <w:r>
        <w:t xml:space="preserve"> może odstąpić</w:t>
      </w:r>
      <w:r w:rsidRPr="00CE38EB">
        <w:t xml:space="preserve"> od umowy w termin</w:t>
      </w:r>
      <w:r>
        <w:t>ie 30 dni od powzięcia wiadomości o tych okolicznoś</w:t>
      </w:r>
      <w:r w:rsidRPr="00CE38EB">
        <w:t>ciach. W</w:t>
      </w:r>
      <w:r>
        <w:t xml:space="preserve"> przypadku, o kt</w:t>
      </w:r>
      <w:r w:rsidRPr="00CE38EB">
        <w:t>órym mowa w</w:t>
      </w:r>
      <w:r>
        <w:t xml:space="preserve"> zdaniu poprzednim Wykonawca moż</w:t>
      </w:r>
      <w:r w:rsidRPr="00CE38EB">
        <w:t>e z</w:t>
      </w:r>
      <w:r>
        <w:t>ażądać</w:t>
      </w:r>
      <w:r w:rsidRPr="00CE38EB">
        <w:t xml:space="preserve"> wyłącznie wynagrodzenia</w:t>
      </w:r>
      <w:r>
        <w:t xml:space="preserve"> nale</w:t>
      </w:r>
      <w:r w:rsidRPr="00CE38EB">
        <w:t>żnego z ty</w:t>
      </w:r>
      <w:r>
        <w:t>tułu dotychczas wykonanej usługi,</w:t>
      </w:r>
    </w:p>
    <w:p w14:paraId="0C376C90" w14:textId="77777777" w:rsidR="00BA5476" w:rsidRPr="00BA5476" w:rsidRDefault="00CE38EB" w:rsidP="00D851E4">
      <w:pPr>
        <w:autoSpaceDE w:val="0"/>
        <w:autoSpaceDN w:val="0"/>
        <w:adjustRightInd w:val="0"/>
        <w:ind w:left="284" w:hanging="284"/>
        <w:jc w:val="both"/>
      </w:pPr>
      <w:r>
        <w:t>2. Zamawiający ma prawo rozwiązać</w:t>
      </w:r>
      <w:r w:rsidR="00BA5476" w:rsidRPr="00BA5476">
        <w:t xml:space="preserve"> niniejszą umowę w trybie natychmiastowym bez zachowania</w:t>
      </w:r>
    </w:p>
    <w:p w14:paraId="454C8EA7" w14:textId="77777777" w:rsidR="00BA5476" w:rsidRPr="00BA5476" w:rsidRDefault="0044505D" w:rsidP="0044505D">
      <w:pPr>
        <w:autoSpaceDE w:val="0"/>
        <w:autoSpaceDN w:val="0"/>
        <w:adjustRightInd w:val="0"/>
        <w:ind w:left="284"/>
        <w:jc w:val="both"/>
      </w:pPr>
      <w:r>
        <w:t xml:space="preserve">okresu </w:t>
      </w:r>
      <w:r w:rsidR="00BA5476" w:rsidRPr="00BA5476">
        <w:t>wypowiedzenia w przypadku, gdy:</w:t>
      </w:r>
    </w:p>
    <w:p w14:paraId="25097B4E" w14:textId="77777777" w:rsidR="0044505D" w:rsidRDefault="00BA5476" w:rsidP="00AF2A4A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BA5476">
        <w:t>w stosunku do Wykonawcy zostanie wydane prawomocne orzeczenie zakazujące przedsiębiorcy</w:t>
      </w:r>
      <w:r w:rsidR="0044505D">
        <w:t xml:space="preserve"> </w:t>
      </w:r>
      <w:r w:rsidR="00CE38EB">
        <w:t>wykonywania działalnoś</w:t>
      </w:r>
      <w:r w:rsidRPr="00BA5476">
        <w:t>ci gospodarczej,</w:t>
      </w:r>
    </w:p>
    <w:p w14:paraId="77CC229E" w14:textId="77777777" w:rsidR="00BA5476" w:rsidRPr="00BA5476" w:rsidRDefault="00BA5476" w:rsidP="00AF2A4A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BA5476">
        <w:t>zaprzestania</w:t>
      </w:r>
      <w:r w:rsidR="00CE38EB">
        <w:t xml:space="preserve"> przez Wykonawcę realizacji zam</w:t>
      </w:r>
      <w:r w:rsidRPr="00BA5476">
        <w:t>ówienia przez okres 2 kolejnych dni,</w:t>
      </w:r>
    </w:p>
    <w:p w14:paraId="6D590BF2" w14:textId="77777777" w:rsidR="00BA5476" w:rsidRPr="00BA5476" w:rsidRDefault="0044505D" w:rsidP="0044505D">
      <w:pPr>
        <w:autoSpaceDE w:val="0"/>
        <w:autoSpaceDN w:val="0"/>
        <w:adjustRightInd w:val="0"/>
        <w:ind w:left="709" w:hanging="425"/>
        <w:jc w:val="both"/>
      </w:pPr>
      <w:r>
        <w:t>c)</w:t>
      </w:r>
      <w:r>
        <w:tab/>
      </w:r>
      <w:r w:rsidR="00BA5476" w:rsidRPr="00BA5476">
        <w:t>pomimo wezwania Wykonaw</w:t>
      </w:r>
      <w:r w:rsidR="00CE38EB">
        <w:t>ca będzie realizował zam</w:t>
      </w:r>
      <w:r w:rsidR="00BA5476" w:rsidRPr="00BA5476">
        <w:t xml:space="preserve">ówienie niezgodnie </w:t>
      </w:r>
      <w:r>
        <w:br/>
      </w:r>
      <w:r w:rsidR="00BA5476" w:rsidRPr="00BA5476">
        <w:t>z postanowieniami</w:t>
      </w:r>
      <w:r>
        <w:t xml:space="preserve"> </w:t>
      </w:r>
      <w:r w:rsidR="00BA5476" w:rsidRPr="00BA5476">
        <w:t>niniejszej umowy,</w:t>
      </w:r>
    </w:p>
    <w:p w14:paraId="0C2C2932" w14:textId="77777777" w:rsidR="00E209B7" w:rsidRDefault="0044505D" w:rsidP="0044505D">
      <w:pPr>
        <w:autoSpaceDE w:val="0"/>
        <w:autoSpaceDN w:val="0"/>
        <w:adjustRightInd w:val="0"/>
        <w:ind w:left="709" w:hanging="425"/>
        <w:jc w:val="both"/>
      </w:pPr>
      <w:r>
        <w:t>d</w:t>
      </w:r>
      <w:r w:rsidR="00BA5476" w:rsidRPr="00BA5476">
        <w:t xml:space="preserve">) </w:t>
      </w:r>
      <w:r>
        <w:tab/>
      </w:r>
      <w:r w:rsidR="00BA5476" w:rsidRPr="00BA5476">
        <w:t>Wykonawcy odebrane zostaną uprawnien</w:t>
      </w:r>
      <w:r w:rsidR="00CE38EB">
        <w:t>ia potrzebne do wykonania umowy,</w:t>
      </w:r>
    </w:p>
    <w:p w14:paraId="15351465" w14:textId="77777777" w:rsidR="00CE38EB" w:rsidRDefault="0044505D" w:rsidP="0044505D">
      <w:pPr>
        <w:autoSpaceDE w:val="0"/>
        <w:autoSpaceDN w:val="0"/>
        <w:adjustRightInd w:val="0"/>
        <w:ind w:left="709" w:hanging="425"/>
        <w:jc w:val="both"/>
      </w:pPr>
      <w:r>
        <w:t>e</w:t>
      </w:r>
      <w:r w:rsidR="00CE38EB">
        <w:t xml:space="preserve">) </w:t>
      </w:r>
      <w:r>
        <w:t xml:space="preserve"> </w:t>
      </w:r>
      <w:r>
        <w:tab/>
      </w:r>
      <w:r w:rsidR="00CE38EB" w:rsidRPr="00CE38EB">
        <w:t>w przypadku zmiany przepisów o transporcie drogowym lub innych przepisów dotyczących przewozu uczniów do placówek oświatowych.</w:t>
      </w:r>
    </w:p>
    <w:p w14:paraId="305C2722" w14:textId="77777777" w:rsidR="0033220F" w:rsidRDefault="0033220F" w:rsidP="00D851E4">
      <w:pPr>
        <w:autoSpaceDE w:val="0"/>
        <w:autoSpaceDN w:val="0"/>
        <w:adjustRightInd w:val="0"/>
        <w:ind w:left="284" w:hanging="284"/>
        <w:jc w:val="both"/>
      </w:pPr>
      <w:r>
        <w:t xml:space="preserve">3. </w:t>
      </w:r>
      <w:r w:rsidRPr="0033220F">
        <w:t>Wykonawcy przysługuje prawo odstąpienia od umowy w przypadku pozostawania przez Zamawiającego</w:t>
      </w:r>
      <w:r>
        <w:t xml:space="preserve"> </w:t>
      </w:r>
      <w:r w:rsidRPr="0033220F">
        <w:t>w zwłoce w zapłacie wynagrodzenie co najmniej 60 dni. W takiej sytuacji Wykonawca w terminie</w:t>
      </w:r>
      <w:r>
        <w:t xml:space="preserve"> 14 dni może złożyć Zamawiającemu pisemne oś</w:t>
      </w:r>
      <w:r w:rsidRPr="0033220F">
        <w:t>wiadczenie o odstąpieniu od umowy.</w:t>
      </w:r>
      <w:r>
        <w:t xml:space="preserve"> </w:t>
      </w:r>
      <w:r w:rsidRPr="0033220F">
        <w:t>W przypadku odstąpienia od umowy Wykonawcy przysługuje prawo otrzymania wynagrodzenia za</w:t>
      </w:r>
      <w:r>
        <w:t xml:space="preserve"> </w:t>
      </w:r>
      <w:r w:rsidRPr="0033220F">
        <w:t>dotychczasowo wykonaną usługę.</w:t>
      </w:r>
    </w:p>
    <w:p w14:paraId="5A55FEEB" w14:textId="77777777" w:rsidR="00CE38EB" w:rsidRPr="00BA5476" w:rsidRDefault="00CE38EB" w:rsidP="00BA5476">
      <w:pPr>
        <w:autoSpaceDE w:val="0"/>
        <w:autoSpaceDN w:val="0"/>
        <w:adjustRightInd w:val="0"/>
        <w:jc w:val="both"/>
        <w:rPr>
          <w:b/>
        </w:rPr>
      </w:pPr>
    </w:p>
    <w:p w14:paraId="302166B9" w14:textId="77777777" w:rsidR="00DA1827" w:rsidRPr="00F95465" w:rsidRDefault="00CD43E5" w:rsidP="005F071B">
      <w:pPr>
        <w:autoSpaceDE w:val="0"/>
        <w:autoSpaceDN w:val="0"/>
        <w:adjustRightInd w:val="0"/>
        <w:jc w:val="center"/>
        <w:rPr>
          <w:b/>
        </w:rPr>
      </w:pPr>
      <w:r w:rsidRPr="00F95465">
        <w:rPr>
          <w:b/>
        </w:rPr>
        <w:t>§</w:t>
      </w:r>
      <w:r w:rsidR="007944E3" w:rsidRPr="00F95465">
        <w:rPr>
          <w:b/>
        </w:rPr>
        <w:t xml:space="preserve"> </w:t>
      </w:r>
      <w:r w:rsidR="0033220F" w:rsidRPr="00F95465">
        <w:rPr>
          <w:b/>
        </w:rPr>
        <w:t>8</w:t>
      </w:r>
    </w:p>
    <w:p w14:paraId="0C6E8986" w14:textId="77777777" w:rsidR="00345B64" w:rsidRPr="00F95465" w:rsidRDefault="00803C43" w:rsidP="00E953C0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F95465">
        <w:rPr>
          <w:rFonts w:eastAsia="Arial Unicode MS"/>
          <w:b/>
          <w:bCs/>
          <w:color w:val="000000"/>
        </w:rPr>
        <w:t>Kary umowne</w:t>
      </w:r>
    </w:p>
    <w:p w14:paraId="079E83A5" w14:textId="77777777" w:rsidR="00E953C0" w:rsidRPr="00E953C0" w:rsidRDefault="00E953C0" w:rsidP="00E953C0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2"/>
          <w:szCs w:val="22"/>
        </w:rPr>
      </w:pPr>
    </w:p>
    <w:p w14:paraId="672CF9A0" w14:textId="5AA1555A" w:rsidR="00345B64" w:rsidRPr="005B2C6D" w:rsidRDefault="00345B64" w:rsidP="0044505D">
      <w:pPr>
        <w:tabs>
          <w:tab w:val="left" w:pos="9000"/>
        </w:tabs>
        <w:ind w:left="284" w:right="74" w:hanging="284"/>
        <w:jc w:val="both"/>
        <w:rPr>
          <w:snapToGrid w:val="0"/>
        </w:rPr>
      </w:pPr>
      <w:r>
        <w:rPr>
          <w:b/>
          <w:snapToGrid w:val="0"/>
          <w:sz w:val="22"/>
          <w:szCs w:val="22"/>
        </w:rPr>
        <w:t xml:space="preserve">1. </w:t>
      </w:r>
      <w:r w:rsidR="005B2C6D" w:rsidRPr="005B2C6D">
        <w:rPr>
          <w:snapToGrid w:val="0"/>
        </w:rPr>
        <w:t>W przypadku</w:t>
      </w:r>
      <w:r w:rsidR="005B2C6D" w:rsidRPr="005B2C6D">
        <w:rPr>
          <w:b/>
          <w:snapToGrid w:val="0"/>
        </w:rPr>
        <w:t xml:space="preserve"> </w:t>
      </w:r>
      <w:r w:rsidR="005B2C6D" w:rsidRPr="005B2C6D">
        <w:rPr>
          <w:snapToGrid w:val="0"/>
        </w:rPr>
        <w:t>niewykonania lub nienależytego wykonania</w:t>
      </w:r>
      <w:r w:rsidR="002156D2">
        <w:rPr>
          <w:snapToGrid w:val="0"/>
        </w:rPr>
        <w:t xml:space="preserve"> umowy</w:t>
      </w:r>
      <w:r w:rsidR="005B2C6D" w:rsidRPr="005B2C6D">
        <w:rPr>
          <w:snapToGrid w:val="0"/>
        </w:rPr>
        <w:t xml:space="preserve"> </w:t>
      </w:r>
      <w:r w:rsidR="005B2C6D">
        <w:rPr>
          <w:snapToGrid w:val="0"/>
        </w:rPr>
        <w:t>Zamawiający może nałożyć</w:t>
      </w:r>
      <w:r w:rsidR="005B2C6D" w:rsidRPr="005B2C6D">
        <w:rPr>
          <w:snapToGrid w:val="0"/>
        </w:rPr>
        <w:t xml:space="preserve"> </w:t>
      </w:r>
      <w:r w:rsidR="005B2C6D">
        <w:rPr>
          <w:snapToGrid w:val="0"/>
        </w:rPr>
        <w:br/>
      </w:r>
      <w:r w:rsidR="005B2C6D" w:rsidRPr="005B2C6D">
        <w:rPr>
          <w:snapToGrid w:val="0"/>
        </w:rPr>
        <w:t>na</w:t>
      </w:r>
      <w:r w:rsidR="005B2C6D">
        <w:rPr>
          <w:snapToGrid w:val="0"/>
        </w:rPr>
        <w:t xml:space="preserve"> </w:t>
      </w:r>
      <w:r w:rsidR="005B2C6D" w:rsidRPr="005B2C6D">
        <w:rPr>
          <w:snapToGrid w:val="0"/>
        </w:rPr>
        <w:t>Wykonawcę kary umowne, a Wyko</w:t>
      </w:r>
      <w:r w:rsidR="005B2C6D">
        <w:rPr>
          <w:snapToGrid w:val="0"/>
        </w:rPr>
        <w:t>nawca jest zobowiązany zapłacić</w:t>
      </w:r>
      <w:r w:rsidR="005B2C6D" w:rsidRPr="005B2C6D">
        <w:rPr>
          <w:snapToGrid w:val="0"/>
        </w:rPr>
        <w:t xml:space="preserve"> te kary w następujących</w:t>
      </w:r>
      <w:r w:rsidR="0044505D">
        <w:rPr>
          <w:snapToGrid w:val="0"/>
        </w:rPr>
        <w:t xml:space="preserve"> </w:t>
      </w:r>
      <w:r w:rsidR="005B2C6D">
        <w:rPr>
          <w:snapToGrid w:val="0"/>
        </w:rPr>
        <w:t>przypadkach i wysokościach</w:t>
      </w:r>
      <w:r w:rsidR="005B2C6D" w:rsidRPr="005B2C6D">
        <w:rPr>
          <w:snapToGrid w:val="0"/>
        </w:rPr>
        <w:t>:</w:t>
      </w:r>
      <w:r w:rsidR="005B2C6D">
        <w:rPr>
          <w:snapToGrid w:val="0"/>
        </w:rPr>
        <w:t xml:space="preserve"> </w:t>
      </w:r>
    </w:p>
    <w:p w14:paraId="4371612A" w14:textId="77777777" w:rsidR="004B7FF3" w:rsidRPr="005B2C6D" w:rsidRDefault="0033220F" w:rsidP="0044505D">
      <w:pPr>
        <w:tabs>
          <w:tab w:val="left" w:pos="9000"/>
        </w:tabs>
        <w:ind w:left="709" w:right="72" w:hanging="425"/>
        <w:jc w:val="both"/>
      </w:pPr>
      <w:r w:rsidRPr="005B2C6D">
        <w:t xml:space="preserve">a) </w:t>
      </w:r>
      <w:r w:rsidR="0044505D">
        <w:tab/>
      </w:r>
      <w:r w:rsidR="0015304C">
        <w:t>za nie</w:t>
      </w:r>
      <w:r w:rsidR="004B7FF3" w:rsidRPr="005B2C6D">
        <w:t>wykonanie w danym dniu przewozu na określonej trasie w wysokości 500,00 zł brutto,</w:t>
      </w:r>
    </w:p>
    <w:p w14:paraId="6FA973A1" w14:textId="77777777" w:rsidR="004B7FF3" w:rsidRPr="005B2C6D" w:rsidRDefault="004B7FF3" w:rsidP="0044505D">
      <w:pPr>
        <w:tabs>
          <w:tab w:val="left" w:pos="9000"/>
        </w:tabs>
        <w:ind w:left="709" w:right="72" w:hanging="425"/>
        <w:jc w:val="both"/>
      </w:pPr>
      <w:r w:rsidRPr="005B2C6D">
        <w:t xml:space="preserve">b) </w:t>
      </w:r>
      <w:r w:rsidR="0044505D">
        <w:tab/>
      </w:r>
      <w:r w:rsidRPr="005B2C6D">
        <w:t xml:space="preserve">za wykonanie w danym dniu przewozu pojazdem niespełniającym wymogów określonych </w:t>
      </w:r>
      <w:r w:rsidRPr="005B2C6D">
        <w:br/>
        <w:t>w SIWZ w wysokości 200,00 zł brutto,</w:t>
      </w:r>
    </w:p>
    <w:p w14:paraId="52C5CC7E" w14:textId="77777777" w:rsidR="004A2218" w:rsidRPr="004A2218" w:rsidRDefault="004B7FF3" w:rsidP="0044505D">
      <w:pPr>
        <w:tabs>
          <w:tab w:val="left" w:pos="9000"/>
        </w:tabs>
        <w:ind w:left="709" w:right="72" w:hanging="425"/>
        <w:jc w:val="both"/>
      </w:pPr>
      <w:r w:rsidRPr="005B2C6D">
        <w:t xml:space="preserve">c) </w:t>
      </w:r>
      <w:r w:rsidR="0044505D">
        <w:tab/>
      </w:r>
      <w:r w:rsidR="004A2218" w:rsidRPr="004A2218">
        <w:t xml:space="preserve">za każdy dzień zwłoki w wypadku opóźnienia rozpoczęcia wykonania umowy, bądź wstrzymania jej realizacji z przyczyn leżących po stronie Wykonawcy </w:t>
      </w:r>
      <w:r w:rsidR="004A2218">
        <w:t>w wysokości 0,2% wartości brutto wynagrodzenia umownego,</w:t>
      </w:r>
    </w:p>
    <w:p w14:paraId="0942D1EC" w14:textId="77777777" w:rsidR="004B7FF3" w:rsidRDefault="004A2218" w:rsidP="0044505D">
      <w:pPr>
        <w:tabs>
          <w:tab w:val="left" w:pos="9000"/>
        </w:tabs>
        <w:ind w:left="709" w:right="72" w:hanging="425"/>
        <w:jc w:val="both"/>
      </w:pPr>
      <w:r>
        <w:t xml:space="preserve">d) </w:t>
      </w:r>
      <w:r w:rsidR="0044505D">
        <w:tab/>
      </w:r>
      <w:r>
        <w:t>z tytułu opóź</w:t>
      </w:r>
      <w:r w:rsidRPr="004A2218">
        <w:t xml:space="preserve">nienia </w:t>
      </w:r>
      <w:r>
        <w:t xml:space="preserve">w dowozie trwającym </w:t>
      </w:r>
      <w:r w:rsidRPr="002156D2">
        <w:t>powyżej 30 minut w</w:t>
      </w:r>
      <w:r>
        <w:t xml:space="preserve"> wysokości 10</w:t>
      </w:r>
      <w:r w:rsidRPr="004A2218">
        <w:t xml:space="preserve">0,00 zł brutto </w:t>
      </w:r>
      <w:r>
        <w:br/>
        <w:t>za ka</w:t>
      </w:r>
      <w:r w:rsidRPr="004A2218">
        <w:t>żde</w:t>
      </w:r>
      <w:r>
        <w:t xml:space="preserve"> 30 minut opóź</w:t>
      </w:r>
      <w:r w:rsidRPr="004A2218">
        <w:t>nienia</w:t>
      </w:r>
      <w:r>
        <w:t xml:space="preserve"> (nie dotyczy sytuacji </w:t>
      </w:r>
      <w:r w:rsidRPr="004A2218">
        <w:t>awarii pojazdu wymagającej</w:t>
      </w:r>
      <w:r>
        <w:t xml:space="preserve"> </w:t>
      </w:r>
      <w:r w:rsidRPr="004A2218">
        <w:t>zastępstwa innym pojazdem),</w:t>
      </w:r>
    </w:p>
    <w:p w14:paraId="637BFD89" w14:textId="2A1BDF7B" w:rsidR="004A2218" w:rsidRDefault="004A2218" w:rsidP="0044505D">
      <w:pPr>
        <w:tabs>
          <w:tab w:val="left" w:pos="9000"/>
        </w:tabs>
        <w:ind w:left="709" w:right="72" w:hanging="425"/>
        <w:jc w:val="both"/>
      </w:pPr>
      <w:r>
        <w:t xml:space="preserve">e) </w:t>
      </w:r>
      <w:r w:rsidR="0044505D">
        <w:tab/>
      </w:r>
      <w:r w:rsidRPr="004A2218">
        <w:t>w przypadku awarii i niezastąpienia pojaz</w:t>
      </w:r>
      <w:r>
        <w:t>du w maksymalnym terminie okreś</w:t>
      </w:r>
      <w:r w:rsidR="00FB7B98">
        <w:t xml:space="preserve">lonym w § 3 </w:t>
      </w:r>
      <w:r w:rsidR="00FB7B98">
        <w:br/>
        <w:t xml:space="preserve">ust. 1 lit. f umowy, w wysokości 100,00 zł brutto za </w:t>
      </w:r>
      <w:r w:rsidR="00FB7B98" w:rsidRPr="00C91DA6">
        <w:t>ka</w:t>
      </w:r>
      <w:r w:rsidRPr="00C91DA6">
        <w:t xml:space="preserve">żde </w:t>
      </w:r>
      <w:r w:rsidR="00757A32" w:rsidRPr="00C91DA6">
        <w:t>30</w:t>
      </w:r>
      <w:r w:rsidR="00C91DA6">
        <w:t xml:space="preserve"> </w:t>
      </w:r>
      <w:r w:rsidRPr="004A2218">
        <w:t>minut przekroczenia tego terminu,</w:t>
      </w:r>
    </w:p>
    <w:p w14:paraId="26BA5074" w14:textId="77777777" w:rsidR="00FB7B98" w:rsidRPr="00FB7B98" w:rsidRDefault="00FB7B98" w:rsidP="0044505D">
      <w:pPr>
        <w:tabs>
          <w:tab w:val="left" w:pos="9000"/>
        </w:tabs>
        <w:ind w:left="709" w:right="72" w:hanging="425"/>
        <w:jc w:val="both"/>
      </w:pPr>
      <w:r>
        <w:t xml:space="preserve">f) </w:t>
      </w:r>
      <w:r w:rsidR="0044505D">
        <w:tab/>
      </w:r>
      <w:r w:rsidRPr="00FB7B98">
        <w:t>z tytułu zastąpienia pojazdu o charakterystyce gorszej od pojazdu zastępowanego</w:t>
      </w:r>
      <w:r>
        <w:t xml:space="preserve"> </w:t>
      </w:r>
      <w:r w:rsidRPr="00FB7B98">
        <w:t>lub be</w:t>
      </w:r>
      <w:r>
        <w:t>z zgody Zamawiającego w wysokości 100,00 zł brutto za ka</w:t>
      </w:r>
      <w:r w:rsidRPr="00FB7B98">
        <w:t>żdy przypadek,</w:t>
      </w:r>
    </w:p>
    <w:p w14:paraId="54AD4A41" w14:textId="77777777" w:rsidR="00FB7B98" w:rsidRPr="00FB7B98" w:rsidRDefault="00FB7B98" w:rsidP="0044505D">
      <w:pPr>
        <w:tabs>
          <w:tab w:val="left" w:pos="9000"/>
        </w:tabs>
        <w:ind w:left="709" w:right="72" w:hanging="425"/>
        <w:jc w:val="both"/>
      </w:pPr>
      <w:r>
        <w:t>g</w:t>
      </w:r>
      <w:r w:rsidRPr="00FB7B98">
        <w:t xml:space="preserve">) </w:t>
      </w:r>
      <w:r w:rsidR="0044505D">
        <w:tab/>
      </w:r>
      <w:r w:rsidRPr="00FB7B98">
        <w:t>z</w:t>
      </w:r>
      <w:r>
        <w:t xml:space="preserve"> tytułu nieutrzymywania czystości i w należytym stanie pojazdu w wysokoś</w:t>
      </w:r>
      <w:r w:rsidRPr="00FB7B98">
        <w:t>ci 100,00 zł brutto za</w:t>
      </w:r>
      <w:r>
        <w:t xml:space="preserve"> każdy przypadek. Wraz z nało</w:t>
      </w:r>
      <w:r w:rsidRPr="00FB7B98">
        <w:t xml:space="preserve">żeniem kary Zamawiający wezwie Wykonawcę </w:t>
      </w:r>
      <w:r w:rsidR="0044505D">
        <w:br/>
      </w:r>
      <w:r w:rsidRPr="00FB7B98">
        <w:lastRenderedPageBreak/>
        <w:t>do usunięcia stwierdzonych</w:t>
      </w:r>
      <w:r>
        <w:t xml:space="preserve"> nieprawidłowoś</w:t>
      </w:r>
      <w:r w:rsidRPr="00FB7B98">
        <w:t xml:space="preserve">ci wyznaczając mu odpowiedni termin. </w:t>
      </w:r>
      <w:r w:rsidR="0044505D">
        <w:br/>
      </w:r>
      <w:r w:rsidRPr="00FB7B98">
        <w:t>W przypadku nie wykonania obowiązku</w:t>
      </w:r>
      <w:r>
        <w:t xml:space="preserve"> Zamawiający może ponownie nałożyć</w:t>
      </w:r>
      <w:r w:rsidRPr="00FB7B98">
        <w:t xml:space="preserve"> </w:t>
      </w:r>
      <w:r>
        <w:t>na Wykonawcę karę. Procedura może być powtarzana, a</w:t>
      </w:r>
      <w:r w:rsidRPr="00FB7B98">
        <w:t>ż do usunięcia</w:t>
      </w:r>
      <w:r>
        <w:t xml:space="preserve"> nieprawidłowości,</w:t>
      </w:r>
    </w:p>
    <w:p w14:paraId="170690D5" w14:textId="77777777" w:rsidR="00FB7B98" w:rsidRPr="00FB7B98" w:rsidRDefault="00FB7B98" w:rsidP="0044505D">
      <w:pPr>
        <w:tabs>
          <w:tab w:val="left" w:pos="9000"/>
        </w:tabs>
        <w:ind w:left="709" w:right="72" w:hanging="425"/>
        <w:jc w:val="both"/>
      </w:pPr>
      <w:r>
        <w:t>h</w:t>
      </w:r>
      <w:r w:rsidRPr="00FB7B98">
        <w:t xml:space="preserve">) </w:t>
      </w:r>
      <w:r w:rsidR="0044505D">
        <w:tab/>
      </w:r>
      <w:r w:rsidRPr="00FB7B98">
        <w:t>z tytułu</w:t>
      </w:r>
      <w:r>
        <w:t xml:space="preserve"> nieposiadania aktualnych badań technicznych pojazd</w:t>
      </w:r>
      <w:r w:rsidRPr="00FB7B98">
        <w:t>ów, polisy OC, N</w:t>
      </w:r>
      <w:r>
        <w:t>N</w:t>
      </w:r>
      <w:r w:rsidRPr="00FB7B98">
        <w:t>W pojazdu</w:t>
      </w:r>
      <w:r w:rsidR="00B77041">
        <w:t>,</w:t>
      </w:r>
      <w:r w:rsidRPr="00FB7B98">
        <w:t xml:space="preserve"> </w:t>
      </w:r>
      <w:r>
        <w:t>w wysokoś</w:t>
      </w:r>
      <w:r w:rsidRPr="00FB7B98">
        <w:t>ci</w:t>
      </w:r>
      <w:r>
        <w:t xml:space="preserve"> 200,00 zł brutto za każdy przypadek. Wraz z nało</w:t>
      </w:r>
      <w:r w:rsidRPr="00FB7B98">
        <w:t>żeniem kary Zamawiający wezwie Wykonawcę do</w:t>
      </w:r>
      <w:r>
        <w:t xml:space="preserve"> </w:t>
      </w:r>
      <w:r w:rsidRPr="00FB7B98">
        <w:t>usunięc</w:t>
      </w:r>
      <w:r>
        <w:t>ia stwierdzonych nieprawidłowoś</w:t>
      </w:r>
      <w:r w:rsidRPr="00FB7B98">
        <w:t>ci wyznaczając mu odpowiedni termin. W przypadku nie wykonania</w:t>
      </w:r>
      <w:r>
        <w:t xml:space="preserve"> obowiązku Zamawiający może ponownie nałożyć</w:t>
      </w:r>
      <w:r w:rsidRPr="00FB7B98">
        <w:t xml:space="preserve"> </w:t>
      </w:r>
      <w:r>
        <w:t>na Wykonawcę karę. Procedura może być</w:t>
      </w:r>
      <w:r w:rsidRPr="00FB7B98">
        <w:t xml:space="preserve"> powtarzana,</w:t>
      </w:r>
      <w:r>
        <w:t xml:space="preserve"> aż do usunięcia nieprawidłowoś</w:t>
      </w:r>
      <w:r w:rsidRPr="00FB7B98">
        <w:t>ci,</w:t>
      </w:r>
    </w:p>
    <w:p w14:paraId="71EF0076" w14:textId="77777777" w:rsidR="00FB7B98" w:rsidRPr="00FB7B98" w:rsidRDefault="00FB7B98" w:rsidP="0044505D">
      <w:pPr>
        <w:tabs>
          <w:tab w:val="left" w:pos="9000"/>
        </w:tabs>
        <w:ind w:left="709" w:right="72" w:hanging="425"/>
        <w:jc w:val="both"/>
      </w:pPr>
      <w:r>
        <w:t>i</w:t>
      </w:r>
      <w:r w:rsidRPr="00FB7B98">
        <w:t xml:space="preserve">) </w:t>
      </w:r>
      <w:r w:rsidR="0044505D">
        <w:tab/>
      </w:r>
      <w:r w:rsidRPr="00FB7B98">
        <w:t>z tyt</w:t>
      </w:r>
      <w:r w:rsidR="0015304C">
        <w:t>ułu nie</w:t>
      </w:r>
      <w:r>
        <w:t>wykonywania lub nienależytego wykonania obowiązk</w:t>
      </w:r>
      <w:r w:rsidRPr="00FB7B98">
        <w:t>ów przez Wykonawcę wynikających</w:t>
      </w:r>
      <w:r>
        <w:t xml:space="preserve"> z niniejszej umowy w wysokoś</w:t>
      </w:r>
      <w:r w:rsidRPr="00FB7B98">
        <w:t>ci stano</w:t>
      </w:r>
      <w:r>
        <w:t>wiącej 1 000,00 zł brutto za ka</w:t>
      </w:r>
      <w:r w:rsidRPr="00FB7B98">
        <w:t>żdy przypadek niewykonania;</w:t>
      </w:r>
      <w:r>
        <w:t xml:space="preserve"> wraz z nało</w:t>
      </w:r>
      <w:r w:rsidRPr="00FB7B98">
        <w:t>żeniem kary Zamawiający wzywa Wykonawcę wyznaczając mu odpowiedni termin na</w:t>
      </w:r>
      <w:r>
        <w:t xml:space="preserve"> nale</w:t>
      </w:r>
      <w:r w:rsidRPr="00FB7B98">
        <w:t>żyte wykonanie tego obowiązku, po upły</w:t>
      </w:r>
      <w:r>
        <w:t>wie tego terminu Zamawiający może nałożyć</w:t>
      </w:r>
      <w:r w:rsidRPr="00FB7B98">
        <w:t xml:space="preserve"> ponownie</w:t>
      </w:r>
      <w:r>
        <w:t xml:space="preserve"> karę umowną, o kt</w:t>
      </w:r>
      <w:r w:rsidRPr="00FB7B98">
        <w:t>órej mowa w n</w:t>
      </w:r>
      <w:r>
        <w:t>iniejszym punkcie. Procedura może być powtarzana, aż do nale</w:t>
      </w:r>
      <w:r w:rsidRPr="00FB7B98">
        <w:t>żytego</w:t>
      </w:r>
      <w:r>
        <w:t xml:space="preserve"> </w:t>
      </w:r>
      <w:r w:rsidRPr="00FB7B98">
        <w:t>wykonania obowiązku przez Wykonawcę,</w:t>
      </w:r>
    </w:p>
    <w:p w14:paraId="78F19AD6" w14:textId="77777777" w:rsidR="00FB7B98" w:rsidRPr="00FB7B98" w:rsidRDefault="00FB7B98" w:rsidP="0044505D">
      <w:pPr>
        <w:tabs>
          <w:tab w:val="left" w:pos="9000"/>
        </w:tabs>
        <w:ind w:left="709" w:right="72" w:hanging="425"/>
        <w:jc w:val="both"/>
      </w:pPr>
      <w:r>
        <w:t>j</w:t>
      </w:r>
      <w:r w:rsidRPr="00FB7B98">
        <w:t xml:space="preserve">) </w:t>
      </w:r>
      <w:r w:rsidR="0044505D">
        <w:tab/>
      </w:r>
      <w:r w:rsidRPr="00FB7B98">
        <w:t>za niewywiązanie się z zobowiąza</w:t>
      </w:r>
      <w:r>
        <w:t>nia realizowania przedmiotu zam</w:t>
      </w:r>
      <w:r w:rsidRPr="00FB7B98">
        <w:t>ówienia przez osoby zatrudnione</w:t>
      </w:r>
      <w:r>
        <w:t xml:space="preserve"> </w:t>
      </w:r>
      <w:r w:rsidRPr="00FB7B98">
        <w:t>na po</w:t>
      </w:r>
      <w:r>
        <w:t>dstawie umowy o pracę w wysokoś</w:t>
      </w:r>
      <w:r w:rsidRPr="00FB7B98">
        <w:t xml:space="preserve">ci 500 zł </w:t>
      </w:r>
      <w:r>
        <w:t>brutto za ka</w:t>
      </w:r>
      <w:r w:rsidRPr="00FB7B98">
        <w:t>żdy stwierdzony przypadek,</w:t>
      </w:r>
    </w:p>
    <w:p w14:paraId="67CDFA34" w14:textId="77777777" w:rsidR="004B7FF3" w:rsidRPr="005B2C6D" w:rsidRDefault="00F95465" w:rsidP="0044505D">
      <w:pPr>
        <w:tabs>
          <w:tab w:val="left" w:pos="9000"/>
        </w:tabs>
        <w:ind w:left="709" w:right="72" w:hanging="425"/>
        <w:jc w:val="both"/>
      </w:pPr>
      <w:r>
        <w:t>k</w:t>
      </w:r>
      <w:r w:rsidR="004B7FF3" w:rsidRPr="005B2C6D">
        <w:t xml:space="preserve">) </w:t>
      </w:r>
      <w:r w:rsidR="0044505D">
        <w:tab/>
      </w:r>
      <w:r w:rsidR="004B7FF3" w:rsidRPr="005B2C6D">
        <w:t xml:space="preserve">za  </w:t>
      </w:r>
      <w:r w:rsidR="005B2C6D">
        <w:t>o</w:t>
      </w:r>
      <w:r w:rsidR="004B7FF3" w:rsidRPr="005B2C6D">
        <w:t xml:space="preserve">dstąpienie  od  umowy z przyczyn  zależnych  </w:t>
      </w:r>
      <w:r w:rsidR="0015304C">
        <w:t>od  Wykonawcy  w  wysokości  5%</w:t>
      </w:r>
      <w:r w:rsidR="004B7FF3" w:rsidRPr="005B2C6D">
        <w:t xml:space="preserve"> wartości brutto wynagrodzenia umownego.</w:t>
      </w:r>
    </w:p>
    <w:p w14:paraId="64047D79" w14:textId="77777777" w:rsidR="00F95465" w:rsidRDefault="00345B64" w:rsidP="0044505D">
      <w:pPr>
        <w:pStyle w:val="tekst"/>
        <w:suppressLineNumbers w:val="0"/>
        <w:spacing w:before="0" w:after="0"/>
        <w:ind w:left="284" w:hanging="284"/>
        <w:rPr>
          <w:snapToGrid w:val="0"/>
          <w:szCs w:val="24"/>
        </w:rPr>
      </w:pPr>
      <w:r w:rsidRPr="00F95465">
        <w:rPr>
          <w:snapToGrid w:val="0"/>
          <w:sz w:val="22"/>
          <w:szCs w:val="22"/>
        </w:rPr>
        <w:t>2</w:t>
      </w:r>
      <w:r w:rsidRPr="00F95465">
        <w:rPr>
          <w:snapToGrid w:val="0"/>
          <w:szCs w:val="24"/>
        </w:rPr>
        <w:t xml:space="preserve">. Zamawiający </w:t>
      </w:r>
      <w:r w:rsidR="0089034C" w:rsidRPr="00F95465">
        <w:rPr>
          <w:snapToGrid w:val="0"/>
          <w:szCs w:val="24"/>
        </w:rPr>
        <w:t>za</w:t>
      </w:r>
      <w:r w:rsidR="00F95465">
        <w:rPr>
          <w:snapToGrid w:val="0"/>
          <w:szCs w:val="24"/>
        </w:rPr>
        <w:t xml:space="preserve">płaci Wykonawcy karę umowną </w:t>
      </w:r>
      <w:r w:rsidRPr="00F95465">
        <w:rPr>
          <w:snapToGrid w:val="0"/>
          <w:szCs w:val="24"/>
        </w:rPr>
        <w:t>z tytułu odstąpienia od umowy z w</w:t>
      </w:r>
      <w:r w:rsidR="0015304C">
        <w:rPr>
          <w:snapToGrid w:val="0"/>
          <w:szCs w:val="24"/>
        </w:rPr>
        <w:t>iny Zamawiającego w wysokości 5</w:t>
      </w:r>
      <w:r w:rsidRPr="00F95465">
        <w:rPr>
          <w:snapToGrid w:val="0"/>
          <w:szCs w:val="24"/>
        </w:rPr>
        <w:t xml:space="preserve"> % wynagrodzenia umownego</w:t>
      </w:r>
      <w:r w:rsidR="00F95465">
        <w:rPr>
          <w:snapToGrid w:val="0"/>
          <w:szCs w:val="24"/>
        </w:rPr>
        <w:t xml:space="preserve">. </w:t>
      </w:r>
    </w:p>
    <w:p w14:paraId="1B4E69F8" w14:textId="77777777" w:rsidR="00F95465" w:rsidRPr="00F95465" w:rsidRDefault="00F95465" w:rsidP="0044505D">
      <w:pPr>
        <w:pStyle w:val="tekst"/>
        <w:suppressLineNumbers w:val="0"/>
        <w:spacing w:before="0" w:after="0"/>
        <w:ind w:left="284" w:hanging="284"/>
        <w:rPr>
          <w:snapToGrid w:val="0"/>
          <w:szCs w:val="24"/>
        </w:rPr>
      </w:pPr>
      <w:r>
        <w:rPr>
          <w:snapToGrid w:val="0"/>
          <w:szCs w:val="24"/>
        </w:rPr>
        <w:t xml:space="preserve">3. Przez wynagrodzenie umowne rozumie się </w:t>
      </w:r>
      <w:r w:rsidR="005B5BD9">
        <w:rPr>
          <w:snapToGrid w:val="0"/>
          <w:szCs w:val="24"/>
        </w:rPr>
        <w:t xml:space="preserve">łączną wartość brutto zamówienia, wskazaną </w:t>
      </w:r>
      <w:r w:rsidR="005B5BD9">
        <w:rPr>
          <w:snapToGrid w:val="0"/>
          <w:szCs w:val="24"/>
        </w:rPr>
        <w:br/>
        <w:t>w ofercie Wykonawcy.</w:t>
      </w:r>
    </w:p>
    <w:p w14:paraId="2A440EDC" w14:textId="77777777" w:rsidR="00345B64" w:rsidRPr="00F95465" w:rsidRDefault="005B5BD9" w:rsidP="0044505D">
      <w:pPr>
        <w:tabs>
          <w:tab w:val="left" w:pos="9000"/>
        </w:tabs>
        <w:ind w:left="284" w:right="72" w:hanging="284"/>
        <w:jc w:val="both"/>
        <w:rPr>
          <w:snapToGrid w:val="0"/>
        </w:rPr>
      </w:pPr>
      <w:r>
        <w:rPr>
          <w:snapToGrid w:val="0"/>
        </w:rPr>
        <w:t>4</w:t>
      </w:r>
      <w:r w:rsidR="00345B64" w:rsidRPr="00F95465">
        <w:rPr>
          <w:snapToGrid w:val="0"/>
        </w:rPr>
        <w:t>. Zamawiający zastrzega sobie prawo do sumowania kar.</w:t>
      </w:r>
    </w:p>
    <w:p w14:paraId="0FFAD781" w14:textId="77777777" w:rsidR="005B5BD9" w:rsidRPr="005B5BD9" w:rsidRDefault="005B5BD9" w:rsidP="0044505D">
      <w:pPr>
        <w:widowControl w:val="0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eastAsia="Arial Unicode MS"/>
          <w:bCs/>
        </w:rPr>
      </w:pPr>
      <w:r w:rsidRPr="005B5BD9">
        <w:rPr>
          <w:rFonts w:eastAsia="Arial Unicode MS"/>
          <w:bCs/>
        </w:rPr>
        <w:t xml:space="preserve">5. </w:t>
      </w:r>
      <w:r>
        <w:rPr>
          <w:rFonts w:eastAsia="Arial Unicode MS"/>
          <w:bCs/>
        </w:rPr>
        <w:t>Kary umowne powinny być</w:t>
      </w:r>
      <w:r w:rsidRPr="005B5BD9">
        <w:rPr>
          <w:rFonts w:eastAsia="Arial Unicode MS"/>
          <w:bCs/>
        </w:rPr>
        <w:t xml:space="preserve"> zapłacone w terminie 14 dni od daty otrzymania przez </w:t>
      </w:r>
      <w:r>
        <w:rPr>
          <w:rFonts w:eastAsia="Arial Unicode MS"/>
          <w:bCs/>
        </w:rPr>
        <w:t>W</w:t>
      </w:r>
      <w:r w:rsidRPr="005B5BD9">
        <w:rPr>
          <w:rFonts w:eastAsia="Arial Unicode MS"/>
          <w:bCs/>
        </w:rPr>
        <w:t>ykonawcę</w:t>
      </w:r>
    </w:p>
    <w:p w14:paraId="252A3194" w14:textId="77777777" w:rsidR="005B5BD9" w:rsidRPr="005B5BD9" w:rsidRDefault="005B5BD9" w:rsidP="00471986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rPr>
          <w:rFonts w:eastAsia="Arial Unicode MS"/>
          <w:bCs/>
        </w:rPr>
      </w:pPr>
      <w:r w:rsidRPr="005B5BD9">
        <w:rPr>
          <w:rFonts w:eastAsia="Arial Unicode MS"/>
          <w:bCs/>
        </w:rPr>
        <w:t>żądania zapłaty wystawionego przez Zamawiającego.</w:t>
      </w:r>
    </w:p>
    <w:p w14:paraId="5EBCB9B4" w14:textId="77777777" w:rsidR="005B5BD9" w:rsidRPr="005B5BD9" w:rsidRDefault="005B5BD9" w:rsidP="0044505D">
      <w:pPr>
        <w:widowControl w:val="0"/>
        <w:tabs>
          <w:tab w:val="left" w:pos="360"/>
        </w:tabs>
        <w:autoSpaceDE w:val="0"/>
        <w:autoSpaceDN w:val="0"/>
        <w:adjustRightInd w:val="0"/>
        <w:ind w:left="284" w:hanging="284"/>
        <w:rPr>
          <w:rFonts w:eastAsia="Arial Unicode MS"/>
          <w:bCs/>
        </w:rPr>
      </w:pPr>
      <w:r>
        <w:rPr>
          <w:rFonts w:eastAsia="Arial Unicode MS"/>
          <w:bCs/>
        </w:rPr>
        <w:t>6</w:t>
      </w:r>
      <w:r w:rsidRPr="005B5BD9">
        <w:rPr>
          <w:rFonts w:eastAsia="Arial Unicode MS"/>
          <w:bCs/>
        </w:rPr>
        <w:t>. Zapłata kar umownych nie wyłącza prawa Zamawiającego do dochodzenia odszkodowania na</w:t>
      </w:r>
      <w:r>
        <w:rPr>
          <w:rFonts w:eastAsia="Arial Unicode MS"/>
          <w:bCs/>
        </w:rPr>
        <w:t xml:space="preserve"> zasadach og</w:t>
      </w:r>
      <w:r w:rsidRPr="005B5BD9">
        <w:rPr>
          <w:rFonts w:eastAsia="Arial Unicode MS"/>
          <w:bCs/>
        </w:rPr>
        <w:t>ólnych w pr</w:t>
      </w:r>
      <w:r>
        <w:rPr>
          <w:rFonts w:eastAsia="Arial Unicode MS"/>
          <w:bCs/>
        </w:rPr>
        <w:t xml:space="preserve">zypadku powstania szkody przewyższającej wysokość </w:t>
      </w:r>
      <w:r w:rsidRPr="005B5BD9">
        <w:rPr>
          <w:rFonts w:eastAsia="Arial Unicode MS"/>
          <w:bCs/>
        </w:rPr>
        <w:t>kary umownej.</w:t>
      </w:r>
    </w:p>
    <w:p w14:paraId="092D1E69" w14:textId="77777777" w:rsidR="005B5BD9" w:rsidRPr="005B5BD9" w:rsidRDefault="005B5BD9" w:rsidP="0044505D">
      <w:pPr>
        <w:widowControl w:val="0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7. Wykonawca wyra</w:t>
      </w:r>
      <w:r w:rsidRPr="005B5BD9">
        <w:rPr>
          <w:rFonts w:eastAsia="Arial Unicode MS"/>
          <w:bCs/>
        </w:rPr>
        <w:t xml:space="preserve">ża zgodę na potrącenie </w:t>
      </w:r>
      <w:r>
        <w:rPr>
          <w:rFonts w:eastAsia="Arial Unicode MS"/>
          <w:bCs/>
        </w:rPr>
        <w:t xml:space="preserve">naliczonych kar umownych z należności </w:t>
      </w:r>
      <w:r w:rsidRPr="005B5BD9">
        <w:rPr>
          <w:rFonts w:eastAsia="Arial Unicode MS"/>
          <w:bCs/>
        </w:rPr>
        <w:t xml:space="preserve">za </w:t>
      </w:r>
      <w:r>
        <w:rPr>
          <w:rFonts w:eastAsia="Arial Unicode MS"/>
          <w:bCs/>
        </w:rPr>
        <w:t>w</w:t>
      </w:r>
      <w:r w:rsidRPr="005B5BD9">
        <w:rPr>
          <w:rFonts w:eastAsia="Arial Unicode MS"/>
          <w:bCs/>
        </w:rPr>
        <w:t>ykonaną</w:t>
      </w:r>
      <w:r>
        <w:rPr>
          <w:rFonts w:eastAsia="Arial Unicode MS"/>
          <w:bCs/>
        </w:rPr>
        <w:t xml:space="preserve"> </w:t>
      </w:r>
      <w:r w:rsidRPr="005B5BD9">
        <w:rPr>
          <w:rFonts w:eastAsia="Arial Unicode MS"/>
          <w:bCs/>
        </w:rPr>
        <w:t>usługę.</w:t>
      </w:r>
    </w:p>
    <w:p w14:paraId="22F46AD4" w14:textId="77777777" w:rsidR="005B5BD9" w:rsidRPr="005B5BD9" w:rsidRDefault="005B5BD9" w:rsidP="0044505D">
      <w:pPr>
        <w:widowControl w:val="0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8</w:t>
      </w:r>
      <w:r w:rsidRPr="005B5BD9">
        <w:rPr>
          <w:rFonts w:eastAsia="Arial Unicode MS"/>
          <w:bCs/>
        </w:rPr>
        <w:t>. Roszczenie o zapłatę kar umownych staje się wyma</w:t>
      </w:r>
      <w:r>
        <w:rPr>
          <w:rFonts w:eastAsia="Arial Unicode MS"/>
          <w:bCs/>
        </w:rPr>
        <w:t>galne z dniem zaistnienia okreś</w:t>
      </w:r>
      <w:r w:rsidRPr="005B5BD9">
        <w:rPr>
          <w:rFonts w:eastAsia="Arial Unicode MS"/>
          <w:bCs/>
        </w:rPr>
        <w:t>lonych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br/>
      </w:r>
      <w:r w:rsidRPr="005B5BD9">
        <w:rPr>
          <w:rFonts w:eastAsia="Arial Unicode MS"/>
          <w:bCs/>
        </w:rPr>
        <w:t>w niniejszej umowie podstaw do ich naliczenia.</w:t>
      </w:r>
    </w:p>
    <w:p w14:paraId="15B301D6" w14:textId="77777777" w:rsidR="0007689A" w:rsidRPr="005B5BD9" w:rsidRDefault="005B5BD9" w:rsidP="0044505D">
      <w:pPr>
        <w:widowControl w:val="0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9</w:t>
      </w:r>
      <w:r w:rsidRPr="005B5BD9">
        <w:rPr>
          <w:rFonts w:eastAsia="Arial Unicode MS"/>
          <w:bCs/>
        </w:rPr>
        <w:t>. W prz</w:t>
      </w:r>
      <w:r>
        <w:rPr>
          <w:rFonts w:eastAsia="Arial Unicode MS"/>
          <w:bCs/>
        </w:rPr>
        <w:t>ypadku niewykonania lub nienale</w:t>
      </w:r>
      <w:r w:rsidRPr="005B5BD9">
        <w:rPr>
          <w:rFonts w:eastAsia="Arial Unicode MS"/>
          <w:bCs/>
        </w:rPr>
        <w:t>żytego wykon</w:t>
      </w:r>
      <w:r>
        <w:rPr>
          <w:rFonts w:eastAsia="Arial Unicode MS"/>
          <w:bCs/>
        </w:rPr>
        <w:t>ywania przez Wykonawcę obowiązk</w:t>
      </w:r>
      <w:r w:rsidRPr="005B5BD9">
        <w:rPr>
          <w:rFonts w:eastAsia="Arial Unicode MS"/>
          <w:bCs/>
        </w:rPr>
        <w:t>ów</w:t>
      </w:r>
      <w:r>
        <w:rPr>
          <w:rFonts w:eastAsia="Arial Unicode MS"/>
          <w:bCs/>
        </w:rPr>
        <w:t xml:space="preserve"> okreś</w:t>
      </w:r>
      <w:r w:rsidRPr="005B5BD9">
        <w:rPr>
          <w:rFonts w:eastAsia="Arial Unicode MS"/>
          <w:bCs/>
        </w:rPr>
        <w:t>lonych w niniejszej umowie Zamawia</w:t>
      </w:r>
      <w:r w:rsidR="00471986">
        <w:rPr>
          <w:rFonts w:eastAsia="Arial Unicode MS"/>
          <w:bCs/>
        </w:rPr>
        <w:t xml:space="preserve">jący jest uprawniony </w:t>
      </w:r>
      <w:r w:rsidRPr="005B5BD9">
        <w:rPr>
          <w:rFonts w:eastAsia="Arial Unicode MS"/>
          <w:bCs/>
        </w:rPr>
        <w:t>do z</w:t>
      </w:r>
      <w:r>
        <w:rPr>
          <w:rFonts w:eastAsia="Arial Unicode MS"/>
          <w:bCs/>
        </w:rPr>
        <w:t>lecenia wykonania tych obowiązk</w:t>
      </w:r>
      <w:r w:rsidRPr="005B5BD9">
        <w:rPr>
          <w:rFonts w:eastAsia="Arial Unicode MS"/>
          <w:bCs/>
        </w:rPr>
        <w:t>ów podmiotowi trzeciemu na koszt i ryzyko Wykonawcy</w:t>
      </w:r>
      <w:r>
        <w:rPr>
          <w:rFonts w:eastAsia="Arial Unicode MS"/>
          <w:bCs/>
        </w:rPr>
        <w:t xml:space="preserve"> </w:t>
      </w:r>
      <w:r w:rsidRPr="005B5BD9">
        <w:rPr>
          <w:rFonts w:eastAsia="Arial Unicode MS"/>
          <w:bCs/>
        </w:rPr>
        <w:t>(wykon</w:t>
      </w:r>
      <w:r>
        <w:rPr>
          <w:rFonts w:eastAsia="Arial Unicode MS"/>
          <w:bCs/>
        </w:rPr>
        <w:t>anie zastępcze). Wykonawca wyra</w:t>
      </w:r>
      <w:r w:rsidRPr="005B5BD9">
        <w:rPr>
          <w:rFonts w:eastAsia="Arial Unicode MS"/>
          <w:bCs/>
        </w:rPr>
        <w:t xml:space="preserve">ża </w:t>
      </w:r>
      <w:r>
        <w:rPr>
          <w:rFonts w:eastAsia="Arial Unicode MS"/>
          <w:bCs/>
        </w:rPr>
        <w:t>zgodę, by wszelkie wierzytelnoś</w:t>
      </w:r>
      <w:r w:rsidRPr="005B5BD9">
        <w:rPr>
          <w:rFonts w:eastAsia="Arial Unicode MS"/>
          <w:bCs/>
        </w:rPr>
        <w:t>ci wynikające z wykonania</w:t>
      </w:r>
      <w:r>
        <w:rPr>
          <w:rFonts w:eastAsia="Arial Unicode MS"/>
          <w:bCs/>
        </w:rPr>
        <w:t xml:space="preserve"> </w:t>
      </w:r>
      <w:r w:rsidRPr="005B5BD9">
        <w:rPr>
          <w:rFonts w:eastAsia="Arial Unicode MS"/>
          <w:bCs/>
        </w:rPr>
        <w:t>zastępczeg</w:t>
      </w:r>
      <w:r>
        <w:rPr>
          <w:rFonts w:eastAsia="Arial Unicode MS"/>
          <w:bCs/>
        </w:rPr>
        <w:t>o były potrącane z należnoś</w:t>
      </w:r>
      <w:r w:rsidRPr="005B5BD9">
        <w:rPr>
          <w:rFonts w:eastAsia="Arial Unicode MS"/>
          <w:bCs/>
        </w:rPr>
        <w:t>ci za wykonane prace. Wykonanie zastępcze nie wyłącza prawa</w:t>
      </w:r>
      <w:r>
        <w:rPr>
          <w:rFonts w:eastAsia="Arial Unicode MS"/>
          <w:bCs/>
        </w:rPr>
        <w:t xml:space="preserve"> </w:t>
      </w:r>
      <w:r w:rsidRPr="005B5BD9">
        <w:rPr>
          <w:rFonts w:eastAsia="Arial Unicode MS"/>
          <w:bCs/>
        </w:rPr>
        <w:t xml:space="preserve">Zamawiającego </w:t>
      </w:r>
      <w:r>
        <w:rPr>
          <w:rFonts w:eastAsia="Arial Unicode MS"/>
          <w:bCs/>
        </w:rPr>
        <w:t>do nało</w:t>
      </w:r>
      <w:r w:rsidRPr="005B5BD9">
        <w:rPr>
          <w:rFonts w:eastAsia="Arial Unicode MS"/>
          <w:bCs/>
        </w:rPr>
        <w:t>żenia na Wykonawcę kar umownych lub dochodzenia od niego odszkodowania na</w:t>
      </w:r>
      <w:r>
        <w:rPr>
          <w:rFonts w:eastAsia="Arial Unicode MS"/>
          <w:bCs/>
        </w:rPr>
        <w:t xml:space="preserve"> zasadach og</w:t>
      </w:r>
      <w:r w:rsidRPr="005B5BD9">
        <w:rPr>
          <w:rFonts w:eastAsia="Arial Unicode MS"/>
          <w:bCs/>
        </w:rPr>
        <w:t>ólnych, w sytuac</w:t>
      </w:r>
      <w:r>
        <w:rPr>
          <w:rFonts w:eastAsia="Arial Unicode MS"/>
          <w:bCs/>
        </w:rPr>
        <w:t>ji gdy poniesiona szkoda przewyższa wysokość</w:t>
      </w:r>
      <w:r w:rsidRPr="005B5BD9">
        <w:rPr>
          <w:rFonts w:eastAsia="Arial Unicode MS"/>
          <w:bCs/>
        </w:rPr>
        <w:t xml:space="preserve"> kar umownych.</w:t>
      </w:r>
    </w:p>
    <w:p w14:paraId="0F5A38C6" w14:textId="77777777" w:rsidR="00220A44" w:rsidRPr="005B5BD9" w:rsidRDefault="00BD1927" w:rsidP="002E54D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eastAsia="Arial Unicode MS"/>
          <w:b/>
          <w:bCs/>
        </w:rPr>
      </w:pPr>
      <w:r w:rsidRPr="005B5BD9">
        <w:rPr>
          <w:rFonts w:eastAsia="Arial Unicode MS"/>
          <w:b/>
          <w:bCs/>
        </w:rPr>
        <w:t xml:space="preserve">§ </w:t>
      </w:r>
      <w:r w:rsidR="005B5BD9" w:rsidRPr="005B5BD9">
        <w:rPr>
          <w:rFonts w:eastAsia="Arial Unicode MS"/>
          <w:b/>
          <w:bCs/>
        </w:rPr>
        <w:t>9</w:t>
      </w:r>
    </w:p>
    <w:p w14:paraId="1340C917" w14:textId="77777777" w:rsidR="008F2CD4" w:rsidRPr="005B5BD9" w:rsidRDefault="00BD1927" w:rsidP="00A029BC">
      <w:pPr>
        <w:pStyle w:val="Tekstpodstawowy"/>
        <w:tabs>
          <w:tab w:val="center" w:pos="5736"/>
          <w:tab w:val="right" w:pos="10272"/>
        </w:tabs>
        <w:jc w:val="center"/>
        <w:rPr>
          <w:b/>
          <w:color w:val="auto"/>
          <w:sz w:val="24"/>
          <w:szCs w:val="24"/>
        </w:rPr>
      </w:pPr>
      <w:r w:rsidRPr="005B5BD9">
        <w:rPr>
          <w:b/>
          <w:color w:val="auto"/>
          <w:sz w:val="24"/>
          <w:szCs w:val="24"/>
        </w:rPr>
        <w:t xml:space="preserve">Zmiany </w:t>
      </w:r>
      <w:r w:rsidR="006177D6" w:rsidRPr="005B5BD9">
        <w:rPr>
          <w:b/>
          <w:color w:val="auto"/>
          <w:sz w:val="24"/>
          <w:szCs w:val="24"/>
        </w:rPr>
        <w:t>treści umowy</w:t>
      </w:r>
    </w:p>
    <w:p w14:paraId="376F43EF" w14:textId="77777777" w:rsidR="00585A78" w:rsidRPr="0013566A" w:rsidRDefault="00585A78" w:rsidP="00585A78">
      <w:pPr>
        <w:tabs>
          <w:tab w:val="center" w:pos="-3828"/>
        </w:tabs>
        <w:suppressAutoHyphens/>
        <w:ind w:left="284" w:hanging="284"/>
        <w:jc w:val="both"/>
        <w:rPr>
          <w:b/>
          <w:bCs/>
          <w:sz w:val="22"/>
          <w:szCs w:val="22"/>
        </w:rPr>
      </w:pPr>
    </w:p>
    <w:p w14:paraId="428DF3BA" w14:textId="77777777" w:rsidR="001F3CDB" w:rsidRPr="00F54BB4" w:rsidRDefault="001F3CDB" w:rsidP="00AF2A4A">
      <w:pPr>
        <w:pStyle w:val="Akapitzlist"/>
        <w:widowControl w:val="0"/>
        <w:numPr>
          <w:ilvl w:val="0"/>
          <w:numId w:val="9"/>
        </w:numPr>
        <w:ind w:left="284" w:hanging="284"/>
        <w:jc w:val="both"/>
        <w:rPr>
          <w:rFonts w:eastAsia="Arial Unicode MS"/>
          <w:bCs/>
        </w:rPr>
      </w:pPr>
      <w:bookmarkStart w:id="0" w:name="_GoBack"/>
      <w:r w:rsidRPr="001F3CDB">
        <w:rPr>
          <w:rFonts w:eastAsia="Arial Unicode MS"/>
          <w:bCs/>
        </w:rPr>
        <w:t>Zamawiający przewiduje możliwość zmian postanowień zawartej umowy w stosunku</w:t>
      </w:r>
      <w:r w:rsidR="0015304C">
        <w:rPr>
          <w:rFonts w:eastAsia="Arial Unicode MS"/>
          <w:bCs/>
        </w:rPr>
        <w:t xml:space="preserve"> do treści </w:t>
      </w:r>
      <w:r w:rsidR="0015304C">
        <w:rPr>
          <w:rFonts w:eastAsia="Arial Unicode MS"/>
          <w:bCs/>
        </w:rPr>
        <w:lastRenderedPageBreak/>
        <w:t>oferty, na podstawie</w:t>
      </w:r>
      <w:r w:rsidRPr="001F3CDB">
        <w:rPr>
          <w:rFonts w:eastAsia="Arial Unicode MS"/>
          <w:bCs/>
        </w:rPr>
        <w:t xml:space="preserve"> której dokonano wyboru Wykonawcy, w przypadku wystąpienia </w:t>
      </w:r>
      <w:r>
        <w:rPr>
          <w:rFonts w:eastAsia="Arial Unicode MS"/>
          <w:bCs/>
        </w:rPr>
        <w:br/>
      </w:r>
      <w:r w:rsidRPr="001F3CDB">
        <w:rPr>
          <w:rFonts w:eastAsia="Arial Unicode MS"/>
          <w:bCs/>
        </w:rPr>
        <w:t xml:space="preserve">co </w:t>
      </w:r>
      <w:r w:rsidRPr="00F54BB4">
        <w:rPr>
          <w:rFonts w:eastAsia="Arial Unicode MS"/>
          <w:bCs/>
        </w:rPr>
        <w:t>najmniej jednej z okoliczności wymienionych poniżej, z uwzględnieniem podawanych warunków ich wprowadzenia:</w:t>
      </w:r>
    </w:p>
    <w:p w14:paraId="5ACC007C" w14:textId="77777777" w:rsidR="001F3CDB" w:rsidRPr="00F54BB4" w:rsidRDefault="0015304C" w:rsidP="00AF2A4A">
      <w:pPr>
        <w:pStyle w:val="Akapitzlist"/>
        <w:widowControl w:val="0"/>
        <w:numPr>
          <w:ilvl w:val="0"/>
          <w:numId w:val="10"/>
        </w:numPr>
        <w:autoSpaceDN w:val="0"/>
        <w:adjustRightInd w:val="0"/>
        <w:ind w:left="567" w:hanging="283"/>
        <w:jc w:val="both"/>
        <w:rPr>
          <w:rFonts w:eastAsia="Arial Unicode MS"/>
          <w:bCs/>
        </w:rPr>
      </w:pPr>
      <w:r w:rsidRPr="00F54BB4">
        <w:rPr>
          <w:rFonts w:eastAsia="Arial Unicode MS"/>
          <w:bCs/>
        </w:rPr>
        <w:t xml:space="preserve">zmiana </w:t>
      </w:r>
      <w:r w:rsidR="001F3CDB" w:rsidRPr="00F54BB4">
        <w:rPr>
          <w:rFonts w:eastAsia="Arial Unicode MS"/>
          <w:bCs/>
        </w:rPr>
        <w:t>przedmiot</w:t>
      </w:r>
      <w:r w:rsidRPr="00F54BB4">
        <w:rPr>
          <w:rFonts w:eastAsia="Arial Unicode MS"/>
          <w:bCs/>
        </w:rPr>
        <w:t>u</w:t>
      </w:r>
      <w:r w:rsidR="001F3CDB" w:rsidRPr="00F54BB4">
        <w:rPr>
          <w:rFonts w:eastAsia="Arial Unicode MS"/>
          <w:bCs/>
        </w:rPr>
        <w:t xml:space="preserve"> umowy – jeżeli konieczność wprowadzenia zmian jest skutkiem zmiany przepisów prawa,</w:t>
      </w:r>
    </w:p>
    <w:p w14:paraId="5F3B6DAF" w14:textId="77777777" w:rsidR="001F3CDB" w:rsidRPr="00F54BB4" w:rsidRDefault="0015304C" w:rsidP="00AF2A4A">
      <w:pPr>
        <w:pStyle w:val="Akapitzlist"/>
        <w:widowControl w:val="0"/>
        <w:numPr>
          <w:ilvl w:val="0"/>
          <w:numId w:val="10"/>
        </w:numPr>
        <w:autoSpaceDN w:val="0"/>
        <w:adjustRightInd w:val="0"/>
        <w:ind w:left="567" w:hanging="290"/>
        <w:jc w:val="both"/>
        <w:rPr>
          <w:rFonts w:eastAsia="Arial Unicode MS"/>
          <w:bCs/>
        </w:rPr>
      </w:pPr>
      <w:r w:rsidRPr="00F54BB4">
        <w:rPr>
          <w:rFonts w:eastAsia="Arial Unicode MS"/>
          <w:bCs/>
        </w:rPr>
        <w:t>zmiana wynagrodzenia</w:t>
      </w:r>
      <w:r w:rsidR="001F3CDB" w:rsidRPr="00F54BB4">
        <w:rPr>
          <w:rFonts w:eastAsia="Arial Unicode MS"/>
          <w:bCs/>
        </w:rPr>
        <w:t xml:space="preserve"> – w następstwie zmiany przepisów o podatku od towarów i usług (VAT),</w:t>
      </w:r>
    </w:p>
    <w:p w14:paraId="05EBCE36" w14:textId="77777777" w:rsidR="001F3CDB" w:rsidRPr="00F54BB4" w:rsidRDefault="00C53CD9" w:rsidP="00C53CD9">
      <w:pPr>
        <w:pStyle w:val="Akapitzlist"/>
        <w:widowControl w:val="0"/>
        <w:autoSpaceDN w:val="0"/>
        <w:adjustRightInd w:val="0"/>
        <w:ind w:left="567" w:hanging="290"/>
        <w:jc w:val="both"/>
        <w:rPr>
          <w:rFonts w:eastAsia="Arial Unicode MS"/>
          <w:bCs/>
        </w:rPr>
      </w:pPr>
      <w:r w:rsidRPr="00F54BB4">
        <w:rPr>
          <w:rFonts w:eastAsia="Arial Unicode MS"/>
          <w:bCs/>
        </w:rPr>
        <w:t>c</w:t>
      </w:r>
      <w:r w:rsidR="001F3CDB" w:rsidRPr="00F54BB4">
        <w:rPr>
          <w:rFonts w:eastAsia="Arial Unicode MS"/>
          <w:bCs/>
        </w:rPr>
        <w:t xml:space="preserve">) </w:t>
      </w:r>
      <w:r w:rsidR="00471986" w:rsidRPr="00F54BB4">
        <w:rPr>
          <w:rFonts w:eastAsia="Arial Unicode MS"/>
          <w:bCs/>
        </w:rPr>
        <w:tab/>
      </w:r>
      <w:r w:rsidR="001F3CDB" w:rsidRPr="00F54BB4">
        <w:rPr>
          <w:rFonts w:eastAsia="Arial Unicode MS"/>
          <w:bCs/>
        </w:rPr>
        <w:t>wystąpienie wyjątkowych okoliczności, niezależnych od Stron umowy, których nie mogły one przewidzieć w chwili zawierania umowy wpływających na jej realizację.</w:t>
      </w:r>
    </w:p>
    <w:p w14:paraId="425295DB" w14:textId="77777777" w:rsidR="001F3CDB" w:rsidRPr="00F54BB4" w:rsidRDefault="001F3CDB" w:rsidP="002156D2">
      <w:pPr>
        <w:widowControl w:val="0"/>
        <w:autoSpaceDN w:val="0"/>
        <w:adjustRightInd w:val="0"/>
        <w:jc w:val="both"/>
        <w:rPr>
          <w:rFonts w:eastAsia="Arial Unicode MS"/>
          <w:bCs/>
        </w:rPr>
      </w:pPr>
      <w:r w:rsidRPr="00F54BB4">
        <w:rPr>
          <w:rFonts w:eastAsia="Arial Unicode MS"/>
          <w:bCs/>
        </w:rPr>
        <w:t>2. Nie stanowi zmiany umowy w rozumieniu art. 144 ustawy Prawo zamówień publicznych:</w:t>
      </w:r>
    </w:p>
    <w:p w14:paraId="754BBAC9" w14:textId="77777777" w:rsidR="001F3CDB" w:rsidRPr="001F3CDB" w:rsidRDefault="001F3CDB" w:rsidP="002156D2">
      <w:pPr>
        <w:pStyle w:val="Akapitzlist"/>
        <w:widowControl w:val="0"/>
        <w:autoSpaceDN w:val="0"/>
        <w:adjustRightInd w:val="0"/>
        <w:ind w:left="284"/>
        <w:jc w:val="both"/>
        <w:rPr>
          <w:rFonts w:eastAsia="Arial Unicode MS"/>
          <w:bCs/>
        </w:rPr>
      </w:pPr>
      <w:r w:rsidRPr="00F54BB4">
        <w:rPr>
          <w:rFonts w:eastAsia="Arial Unicode MS"/>
          <w:bCs/>
        </w:rPr>
        <w:t>a) zmiana danych związ</w:t>
      </w:r>
      <w:r w:rsidR="0015304C" w:rsidRPr="00F54BB4">
        <w:rPr>
          <w:rFonts w:eastAsia="Arial Unicode MS"/>
          <w:bCs/>
        </w:rPr>
        <w:t>anych z obsługą administracyjno</w:t>
      </w:r>
      <w:r w:rsidRPr="00F54BB4">
        <w:rPr>
          <w:rFonts w:eastAsia="Arial Unicode MS"/>
          <w:bCs/>
        </w:rPr>
        <w:t>- organizacyjną umowy,</w:t>
      </w:r>
    </w:p>
    <w:p w14:paraId="7549B51D" w14:textId="77777777" w:rsidR="00AD6B42" w:rsidRPr="00471986" w:rsidRDefault="001F3CDB" w:rsidP="002156D2">
      <w:pPr>
        <w:pStyle w:val="Akapitzlist"/>
        <w:widowControl w:val="0"/>
        <w:autoSpaceDN w:val="0"/>
        <w:adjustRightInd w:val="0"/>
        <w:ind w:left="284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1F3CDB">
        <w:rPr>
          <w:rFonts w:eastAsia="Arial Unicode MS"/>
          <w:bCs/>
        </w:rPr>
        <w:t>zmiana danych teleadresowych</w:t>
      </w:r>
      <w:r>
        <w:rPr>
          <w:rFonts w:eastAsia="Arial Unicode MS"/>
          <w:bCs/>
        </w:rPr>
        <w:t>.</w:t>
      </w:r>
    </w:p>
    <w:bookmarkEnd w:id="0"/>
    <w:p w14:paraId="27B622BB" w14:textId="77777777" w:rsidR="0015304C" w:rsidRDefault="0015304C" w:rsidP="005F071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</w:p>
    <w:p w14:paraId="115F29E4" w14:textId="77777777" w:rsidR="00DA1827" w:rsidRPr="001F3CDB" w:rsidRDefault="00803C43" w:rsidP="005F071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1F3CDB">
        <w:rPr>
          <w:rFonts w:eastAsia="Arial Unicode MS"/>
          <w:b/>
          <w:bCs/>
          <w:color w:val="000000"/>
        </w:rPr>
        <w:t xml:space="preserve">§ </w:t>
      </w:r>
      <w:r w:rsidR="009E121F" w:rsidRPr="001F3CDB">
        <w:rPr>
          <w:rFonts w:eastAsia="Arial Unicode MS"/>
          <w:b/>
          <w:bCs/>
          <w:color w:val="000000"/>
        </w:rPr>
        <w:t>1</w:t>
      </w:r>
      <w:r w:rsidR="001F3CDB" w:rsidRPr="001F3CDB">
        <w:rPr>
          <w:rFonts w:eastAsia="Arial Unicode MS"/>
          <w:b/>
          <w:bCs/>
          <w:color w:val="000000"/>
        </w:rPr>
        <w:t>0</w:t>
      </w:r>
    </w:p>
    <w:p w14:paraId="0AD6CE06" w14:textId="77777777" w:rsidR="00970AD5" w:rsidRDefault="00803C43" w:rsidP="00C53CD9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1F3CDB">
        <w:rPr>
          <w:rFonts w:eastAsia="Arial Unicode MS"/>
          <w:b/>
          <w:bCs/>
          <w:color w:val="000000"/>
        </w:rPr>
        <w:t>Postanowienia końcowe</w:t>
      </w:r>
    </w:p>
    <w:p w14:paraId="6DAA6683" w14:textId="77777777" w:rsidR="00C53CD9" w:rsidRPr="00C53CD9" w:rsidRDefault="00C53CD9" w:rsidP="00C53CD9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</w:p>
    <w:p w14:paraId="3D2BA17B" w14:textId="77777777" w:rsidR="00970AD5" w:rsidRPr="00E925AC" w:rsidRDefault="00D27279" w:rsidP="00AF2A4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E925AC">
        <w:rPr>
          <w:rFonts w:eastAsia="Arial Unicode MS"/>
          <w:color w:val="000000"/>
        </w:rPr>
        <w:t>Osob</w:t>
      </w:r>
      <w:r w:rsidR="007309C0" w:rsidRPr="00E925AC">
        <w:rPr>
          <w:rFonts w:eastAsia="Arial Unicode MS"/>
          <w:color w:val="000000"/>
        </w:rPr>
        <w:t xml:space="preserve">y </w:t>
      </w:r>
      <w:r w:rsidRPr="00E925AC">
        <w:rPr>
          <w:rFonts w:eastAsia="Arial Unicode MS"/>
          <w:color w:val="000000"/>
        </w:rPr>
        <w:t>upoważnione do kontaktów</w:t>
      </w:r>
      <w:r w:rsidR="00970AD5" w:rsidRPr="00E925AC">
        <w:rPr>
          <w:rFonts w:eastAsia="Arial Unicode MS"/>
          <w:color w:val="000000"/>
        </w:rPr>
        <w:t>:</w:t>
      </w:r>
    </w:p>
    <w:p w14:paraId="4DDEC91E" w14:textId="77777777" w:rsidR="00970AD5" w:rsidRPr="00E925AC" w:rsidRDefault="00970AD5" w:rsidP="00AF2A4A">
      <w:pPr>
        <w:widowControl w:val="0"/>
        <w:numPr>
          <w:ilvl w:val="0"/>
          <w:numId w:val="3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654"/>
        <w:rPr>
          <w:rFonts w:eastAsia="Arial Unicode MS"/>
        </w:rPr>
      </w:pPr>
      <w:r w:rsidRPr="00E925AC">
        <w:rPr>
          <w:rFonts w:eastAsia="Arial Unicode MS"/>
        </w:rPr>
        <w:t>ze strony Zamawiającego:</w:t>
      </w:r>
    </w:p>
    <w:p w14:paraId="76D67124" w14:textId="77777777" w:rsidR="00970AD5" w:rsidRPr="00E925AC" w:rsidRDefault="00D27279" w:rsidP="00E925AC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E925AC">
        <w:rPr>
          <w:rFonts w:eastAsia="Arial Unicode MS"/>
        </w:rPr>
        <w:t>…………………………………………………………..</w:t>
      </w:r>
      <w:r w:rsidR="00E925AC">
        <w:rPr>
          <w:rFonts w:eastAsia="Arial Unicode MS"/>
        </w:rPr>
        <w:t>,</w:t>
      </w:r>
      <w:r w:rsidRPr="00E925AC">
        <w:rPr>
          <w:rFonts w:eastAsia="Arial Unicode MS"/>
        </w:rPr>
        <w:t xml:space="preserve"> z którymi należy kontaktować się </w:t>
      </w:r>
      <w:r w:rsidR="00E925AC">
        <w:rPr>
          <w:rFonts w:eastAsia="Arial Unicode MS"/>
        </w:rPr>
        <w:br/>
      </w:r>
      <w:r w:rsidRPr="00E925AC">
        <w:rPr>
          <w:rFonts w:eastAsia="Arial Unicode MS"/>
        </w:rPr>
        <w:t>na następujące numery i adresy:</w:t>
      </w:r>
    </w:p>
    <w:p w14:paraId="1BBF6BD7" w14:textId="77777777" w:rsidR="00D27279" w:rsidRPr="00E925AC" w:rsidRDefault="00D27279" w:rsidP="00AF2A4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Arial Unicode MS"/>
        </w:rPr>
      </w:pPr>
      <w:r w:rsidRPr="00E925AC">
        <w:rPr>
          <w:rFonts w:eastAsia="Arial Unicode MS"/>
        </w:rPr>
        <w:t>numery telefonów ………………………………………….</w:t>
      </w:r>
    </w:p>
    <w:p w14:paraId="1998D107" w14:textId="77777777" w:rsidR="00D27279" w:rsidRPr="00E925AC" w:rsidRDefault="00D27279" w:rsidP="00AF2A4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Arial Unicode MS"/>
        </w:rPr>
      </w:pPr>
      <w:r w:rsidRPr="00E925AC">
        <w:rPr>
          <w:rFonts w:eastAsia="Arial Unicode MS"/>
        </w:rPr>
        <w:t>adresy e-mail:………………………………</w:t>
      </w:r>
    </w:p>
    <w:p w14:paraId="1697BCAE" w14:textId="77777777" w:rsidR="00736FA5" w:rsidRPr="00E925AC" w:rsidRDefault="00736FA5" w:rsidP="00AF2A4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Arial Unicode MS"/>
        </w:rPr>
      </w:pPr>
      <w:r w:rsidRPr="00E925AC">
        <w:rPr>
          <w:rFonts w:eastAsia="Arial Unicode MS"/>
        </w:rPr>
        <w:t>adres do korespondencji:……………………………</w:t>
      </w:r>
    </w:p>
    <w:p w14:paraId="562E2F75" w14:textId="77777777" w:rsidR="00970AD5" w:rsidRPr="00E925AC" w:rsidRDefault="00970AD5" w:rsidP="00AF2A4A">
      <w:pPr>
        <w:widowControl w:val="0"/>
        <w:numPr>
          <w:ilvl w:val="0"/>
          <w:numId w:val="3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654"/>
        <w:rPr>
          <w:rFonts w:eastAsia="Arial Unicode MS"/>
        </w:rPr>
      </w:pPr>
      <w:r w:rsidRPr="00E925AC">
        <w:rPr>
          <w:rFonts w:eastAsia="Arial Unicode MS"/>
        </w:rPr>
        <w:t>ze strony Wykonawcy:</w:t>
      </w:r>
    </w:p>
    <w:p w14:paraId="44DF89F3" w14:textId="77777777" w:rsidR="00D27279" w:rsidRPr="00E925AC" w:rsidRDefault="00D27279" w:rsidP="00E925AC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E925AC">
        <w:rPr>
          <w:rFonts w:eastAsia="Arial Unicode MS"/>
        </w:rPr>
        <w:t>…………………………………………………………..</w:t>
      </w:r>
      <w:r w:rsidR="00E925AC">
        <w:rPr>
          <w:rFonts w:eastAsia="Arial Unicode MS"/>
        </w:rPr>
        <w:t>,</w:t>
      </w:r>
      <w:r w:rsidRPr="00E925AC">
        <w:rPr>
          <w:rFonts w:eastAsia="Arial Unicode MS"/>
        </w:rPr>
        <w:t xml:space="preserve"> z którymi należy kontaktować się </w:t>
      </w:r>
      <w:r w:rsidR="00E925AC">
        <w:rPr>
          <w:rFonts w:eastAsia="Arial Unicode MS"/>
        </w:rPr>
        <w:br/>
      </w:r>
      <w:r w:rsidRPr="00E925AC">
        <w:rPr>
          <w:rFonts w:eastAsia="Arial Unicode MS"/>
        </w:rPr>
        <w:t>na następujące numery i adresy:</w:t>
      </w:r>
    </w:p>
    <w:p w14:paraId="4EBBFF13" w14:textId="77777777" w:rsidR="00D27279" w:rsidRPr="00E925AC" w:rsidRDefault="00D27279" w:rsidP="00AF2A4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Arial Unicode MS"/>
        </w:rPr>
      </w:pPr>
      <w:r w:rsidRPr="00E925AC">
        <w:rPr>
          <w:rFonts w:eastAsia="Arial Unicode MS"/>
        </w:rPr>
        <w:t>numery telefonów ………………………………………….</w:t>
      </w:r>
    </w:p>
    <w:p w14:paraId="1D3566E7" w14:textId="77777777" w:rsidR="00D27279" w:rsidRPr="00E925AC" w:rsidRDefault="00D27279" w:rsidP="00AF2A4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Arial Unicode MS"/>
        </w:rPr>
      </w:pPr>
      <w:r w:rsidRPr="00E925AC">
        <w:rPr>
          <w:rFonts w:eastAsia="Arial Unicode MS"/>
        </w:rPr>
        <w:t>adresy e-mail:………………………………</w:t>
      </w:r>
      <w:r w:rsidR="00736FA5" w:rsidRPr="00E925AC">
        <w:rPr>
          <w:rFonts w:eastAsia="Arial Unicode MS"/>
        </w:rPr>
        <w:t>………………</w:t>
      </w:r>
    </w:p>
    <w:p w14:paraId="24B96E15" w14:textId="77777777" w:rsidR="00736FA5" w:rsidRPr="00E925AC" w:rsidRDefault="00736FA5" w:rsidP="00AF2A4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Arial Unicode MS"/>
        </w:rPr>
      </w:pPr>
      <w:r w:rsidRPr="00E925AC">
        <w:rPr>
          <w:rFonts w:eastAsia="Arial Unicode MS"/>
        </w:rPr>
        <w:t>adres do korespondencji:…………………………………..</w:t>
      </w:r>
    </w:p>
    <w:p w14:paraId="78C0DE03" w14:textId="77777777" w:rsidR="00E925AC" w:rsidRPr="00E925AC" w:rsidRDefault="00E925AC" w:rsidP="00AF2A4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E925AC">
        <w:rPr>
          <w:rFonts w:eastAsia="Arial Unicode MS"/>
          <w:color w:val="000000"/>
        </w:rPr>
        <w:t>W sprawach nieuregulowanych niniejszą umową zastosowanie mają przepisy:</w:t>
      </w:r>
    </w:p>
    <w:p w14:paraId="1A1216BF" w14:textId="77777777" w:rsidR="00E925AC" w:rsidRPr="00E925AC" w:rsidRDefault="00E925AC" w:rsidP="00E925AC">
      <w:pPr>
        <w:widowControl w:val="0"/>
        <w:tabs>
          <w:tab w:val="left" w:pos="360"/>
        </w:tabs>
        <w:autoSpaceDE w:val="0"/>
        <w:autoSpaceDN w:val="0"/>
        <w:adjustRightInd w:val="0"/>
        <w:ind w:left="397"/>
        <w:jc w:val="both"/>
        <w:rPr>
          <w:rFonts w:eastAsia="Arial Unicode MS"/>
          <w:color w:val="000000"/>
        </w:rPr>
      </w:pPr>
      <w:r w:rsidRPr="00E925AC">
        <w:rPr>
          <w:rFonts w:eastAsia="Arial Unicode MS"/>
          <w:color w:val="000000"/>
        </w:rPr>
        <w:t>a) Kodeksu cywilnego,</w:t>
      </w:r>
    </w:p>
    <w:p w14:paraId="42FF6864" w14:textId="77777777" w:rsidR="00E925AC" w:rsidRDefault="00E925AC" w:rsidP="00E925AC">
      <w:pPr>
        <w:widowControl w:val="0"/>
        <w:tabs>
          <w:tab w:val="left" w:pos="360"/>
        </w:tabs>
        <w:autoSpaceDE w:val="0"/>
        <w:autoSpaceDN w:val="0"/>
        <w:adjustRightInd w:val="0"/>
        <w:ind w:left="39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b) ustawy</w:t>
      </w:r>
      <w:r w:rsidRPr="00E925AC">
        <w:rPr>
          <w:rFonts w:eastAsia="Arial Unicode MS"/>
          <w:color w:val="000000"/>
        </w:rPr>
        <w:t xml:space="preserve"> z dnia </w:t>
      </w:r>
      <w:r>
        <w:rPr>
          <w:rFonts w:eastAsia="Arial Unicode MS"/>
          <w:color w:val="000000"/>
        </w:rPr>
        <w:t xml:space="preserve">29 stycznia 2004 r. - Prawo zamówień publicznych, </w:t>
      </w:r>
    </w:p>
    <w:p w14:paraId="5B549759" w14:textId="77777777" w:rsidR="00E925AC" w:rsidRDefault="00E925AC" w:rsidP="00E925AC">
      <w:pPr>
        <w:widowControl w:val="0"/>
        <w:tabs>
          <w:tab w:val="left" w:pos="360"/>
        </w:tabs>
        <w:autoSpaceDE w:val="0"/>
        <w:autoSpaceDN w:val="0"/>
        <w:adjustRightInd w:val="0"/>
        <w:ind w:left="39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c) ustawy z dnia 6 wrześ</w:t>
      </w:r>
      <w:r w:rsidRPr="00E925AC">
        <w:rPr>
          <w:rFonts w:eastAsia="Arial Unicode MS"/>
          <w:color w:val="000000"/>
        </w:rPr>
        <w:t>nia 2001 roku o transporcie drogowym</w:t>
      </w:r>
      <w:r>
        <w:rPr>
          <w:rFonts w:eastAsia="Arial Unicode MS"/>
          <w:color w:val="000000"/>
        </w:rPr>
        <w:t xml:space="preserve">, </w:t>
      </w:r>
    </w:p>
    <w:p w14:paraId="573F150F" w14:textId="77777777" w:rsidR="00970AD5" w:rsidRPr="00E925AC" w:rsidRDefault="00E925AC" w:rsidP="00E925AC">
      <w:pPr>
        <w:widowControl w:val="0"/>
        <w:tabs>
          <w:tab w:val="left" w:pos="360"/>
        </w:tabs>
        <w:autoSpaceDE w:val="0"/>
        <w:autoSpaceDN w:val="0"/>
        <w:adjustRightInd w:val="0"/>
        <w:ind w:left="39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d) ustawy</w:t>
      </w:r>
      <w:r w:rsidRPr="00E925AC">
        <w:rPr>
          <w:rFonts w:eastAsia="Arial Unicode MS"/>
          <w:color w:val="000000"/>
        </w:rPr>
        <w:t xml:space="preserve"> z dnia 20 czerwca 1997 roku Prawo o ruchu drogowym tekst jednolity</w:t>
      </w:r>
      <w:r>
        <w:rPr>
          <w:rFonts w:eastAsia="Arial Unicode MS"/>
          <w:color w:val="000000"/>
        </w:rPr>
        <w:t xml:space="preserve">. </w:t>
      </w:r>
    </w:p>
    <w:p w14:paraId="2A17D796" w14:textId="77777777" w:rsidR="00970AD5" w:rsidRPr="00E925AC" w:rsidRDefault="00970AD5" w:rsidP="00AF2A4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E925AC">
        <w:rPr>
          <w:rFonts w:eastAsia="Arial Unicode MS"/>
        </w:rPr>
        <w:t>Strony deklarują, iż w razie powstania jakiegokolwiek sporu wynikającego z interpretacji lub</w:t>
      </w:r>
      <w:r w:rsidRPr="00E925AC">
        <w:rPr>
          <w:rFonts w:eastAsia="Arial Unicode MS"/>
          <w:color w:val="000000"/>
        </w:rPr>
        <w:t xml:space="preserve"> wykonania umowy, podejmą w dobrej wierze rokowania w celu polubownego rozstrzygnięcia sporu. Jeżeli rokowania nie doprowadzą do polubownego rozwiązania sporu w terminie 30 dni od pisemnego wezwania do wszczęcia rokowań, spór taki Strony poddają rozstrzygnięciu przez sąd właściwy dla siedziby Zamawiającego.</w:t>
      </w:r>
    </w:p>
    <w:p w14:paraId="6FB667FC" w14:textId="77777777" w:rsidR="00970AD5" w:rsidRDefault="00970AD5" w:rsidP="00AF2A4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E925AC">
        <w:rPr>
          <w:rFonts w:eastAsia="Arial Unicode MS"/>
        </w:rPr>
        <w:t xml:space="preserve"> </w:t>
      </w:r>
      <w:r w:rsidRPr="00E925AC">
        <w:rPr>
          <w:rFonts w:eastAsia="Arial Unicode MS"/>
          <w:color w:val="000000"/>
        </w:rPr>
        <w:t>Wykonawca nie może bez zgody Zamawiającego dokonać cesji wierzytelności, przysługującej mu z tytułu realizacji Umowy na osoby trzecie.</w:t>
      </w:r>
    </w:p>
    <w:p w14:paraId="43C02E3A" w14:textId="77777777" w:rsidR="00E925AC" w:rsidRPr="00E925AC" w:rsidRDefault="00E925AC" w:rsidP="00AF2A4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E925AC">
        <w:rPr>
          <w:rFonts w:eastAsia="Arial Unicode MS"/>
          <w:color w:val="000000"/>
        </w:rPr>
        <w:t xml:space="preserve">Administratorem Danych Osobowych jest </w:t>
      </w:r>
      <w:r w:rsidR="00F54BB4" w:rsidRPr="00825698">
        <w:t xml:space="preserve">Administratorem Danych Osobowych jest </w:t>
      </w:r>
      <w:r w:rsidR="00F54BB4" w:rsidRPr="00825698">
        <w:rPr>
          <w:b/>
        </w:rPr>
        <w:t>Gmin</w:t>
      </w:r>
      <w:r w:rsidR="00F54BB4">
        <w:rPr>
          <w:b/>
        </w:rPr>
        <w:t>a</w:t>
      </w:r>
      <w:r w:rsidR="00F54BB4" w:rsidRPr="00825698">
        <w:rPr>
          <w:b/>
        </w:rPr>
        <w:t xml:space="preserve"> Głogów</w:t>
      </w:r>
      <w:r w:rsidR="00F54BB4">
        <w:rPr>
          <w:b/>
        </w:rPr>
        <w:t xml:space="preserve"> </w:t>
      </w:r>
      <w:r w:rsidR="00F54BB4" w:rsidRPr="00825698">
        <w:t>ul. Piaskowa 1, 67-200 Głogów, NIP 6931940487</w:t>
      </w:r>
      <w:r w:rsidR="00F54BB4">
        <w:t xml:space="preserve">. </w:t>
      </w:r>
      <w:r w:rsidR="00F54BB4" w:rsidRPr="00825698">
        <w:t>Więcej informacji o przetwarzaniu danych osobowych można uzyskać w</w:t>
      </w:r>
      <w:r w:rsidR="00F54BB4">
        <w:t xml:space="preserve"> </w:t>
      </w:r>
      <w:r w:rsidR="00F54BB4" w:rsidRPr="00825698">
        <w:t xml:space="preserve">zakładce RODO na stronie internetowej: </w:t>
      </w:r>
      <w:hyperlink r:id="rId8" w:history="1">
        <w:r w:rsidR="00F54BB4" w:rsidRPr="009827B8">
          <w:rPr>
            <w:rStyle w:val="Hipercze"/>
          </w:rPr>
          <w:t>www.gminaglogow.pl</w:t>
        </w:r>
      </w:hyperlink>
    </w:p>
    <w:p w14:paraId="3EBA2E54" w14:textId="77777777" w:rsidR="00970AD5" w:rsidRDefault="00C53CD9" w:rsidP="00AF2A4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Umowę sporządzono w 3</w:t>
      </w:r>
      <w:r w:rsidR="00970AD5" w:rsidRPr="00E925AC">
        <w:rPr>
          <w:rFonts w:eastAsia="Arial Unicode MS"/>
        </w:rPr>
        <w:t xml:space="preserve"> jedna</w:t>
      </w:r>
      <w:r>
        <w:rPr>
          <w:rFonts w:eastAsia="Arial Unicode MS"/>
        </w:rPr>
        <w:t>kowo brzmiących egzemplarzach, 2</w:t>
      </w:r>
      <w:r w:rsidR="00970AD5" w:rsidRPr="00E925AC">
        <w:rPr>
          <w:rFonts w:eastAsia="Arial Unicode MS"/>
        </w:rPr>
        <w:t xml:space="preserve"> egzemplarze dla </w:t>
      </w:r>
      <w:r w:rsidR="00970AD5" w:rsidRPr="00E925AC">
        <w:rPr>
          <w:rFonts w:eastAsia="Arial Unicode MS"/>
        </w:rPr>
        <w:lastRenderedPageBreak/>
        <w:t>Zamawiającego, 1 dla Wykonawcy.</w:t>
      </w:r>
    </w:p>
    <w:p w14:paraId="07901C65" w14:textId="77777777" w:rsidR="00E925AC" w:rsidRPr="008A7276" w:rsidRDefault="00E925AC" w:rsidP="00AF2A4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8A7276">
        <w:rPr>
          <w:rFonts w:eastAsia="Arial Unicode MS"/>
        </w:rPr>
        <w:t>Integralną częścią niniejszej umowy są:</w:t>
      </w:r>
    </w:p>
    <w:p w14:paraId="3E9DF3EE" w14:textId="77777777" w:rsidR="00E925AC" w:rsidRPr="00E925AC" w:rsidRDefault="00E925AC" w:rsidP="00E925AC">
      <w:pPr>
        <w:widowControl w:val="0"/>
        <w:tabs>
          <w:tab w:val="left" w:pos="360"/>
        </w:tabs>
        <w:autoSpaceDE w:val="0"/>
        <w:autoSpaceDN w:val="0"/>
        <w:adjustRightInd w:val="0"/>
        <w:ind w:left="397"/>
        <w:jc w:val="both"/>
        <w:rPr>
          <w:rFonts w:eastAsia="Arial Unicode MS"/>
        </w:rPr>
      </w:pPr>
      <w:r>
        <w:rPr>
          <w:rFonts w:eastAsia="Arial Unicode MS"/>
        </w:rPr>
        <w:t>a) Specyfikacja Istotnych Warunków Zamówienia wraz z załącznikami,</w:t>
      </w:r>
    </w:p>
    <w:p w14:paraId="32EC301C" w14:textId="17AC0F3B" w:rsidR="00757A32" w:rsidRPr="00757A32" w:rsidRDefault="00757A32" w:rsidP="00757A3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 xml:space="preserve">        b) </w:t>
      </w:r>
      <w:r w:rsidR="00E925AC" w:rsidRPr="00757A32">
        <w:rPr>
          <w:rFonts w:eastAsia="Arial Unicode MS"/>
        </w:rPr>
        <w:t>oferta Wykonawcy.</w:t>
      </w:r>
    </w:p>
    <w:p w14:paraId="1074B25A" w14:textId="05DC4535" w:rsidR="00757A32" w:rsidRDefault="00757A32" w:rsidP="00E925AC">
      <w:pPr>
        <w:widowControl w:val="0"/>
        <w:tabs>
          <w:tab w:val="left" w:pos="360"/>
        </w:tabs>
        <w:autoSpaceDE w:val="0"/>
        <w:autoSpaceDN w:val="0"/>
        <w:adjustRightInd w:val="0"/>
        <w:ind w:left="397"/>
        <w:jc w:val="both"/>
        <w:rPr>
          <w:rFonts w:eastAsia="Arial Unicode MS"/>
        </w:rPr>
      </w:pPr>
      <w:r>
        <w:rPr>
          <w:rFonts w:eastAsia="Arial Unicode MS"/>
        </w:rPr>
        <w:t>c ) harmonogram</w:t>
      </w:r>
    </w:p>
    <w:p w14:paraId="0237CF88" w14:textId="29EA98E8" w:rsidR="00757A32" w:rsidRPr="00E925AC" w:rsidRDefault="00757A32" w:rsidP="00E925AC">
      <w:pPr>
        <w:widowControl w:val="0"/>
        <w:tabs>
          <w:tab w:val="left" w:pos="360"/>
        </w:tabs>
        <w:autoSpaceDE w:val="0"/>
        <w:autoSpaceDN w:val="0"/>
        <w:adjustRightInd w:val="0"/>
        <w:ind w:left="397"/>
        <w:jc w:val="both"/>
        <w:rPr>
          <w:rFonts w:eastAsia="Arial Unicode MS"/>
        </w:rPr>
      </w:pPr>
    </w:p>
    <w:p w14:paraId="44506869" w14:textId="77777777" w:rsidR="00980965" w:rsidRDefault="00980965" w:rsidP="00803C43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BC257EA" w14:textId="77777777" w:rsidR="00E925AC" w:rsidRDefault="00E925AC" w:rsidP="00803C43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9B388B2" w14:textId="77777777" w:rsidR="00E925AC" w:rsidRDefault="00E925AC" w:rsidP="00803C43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78FE298" w14:textId="77777777" w:rsidR="00910E2F" w:rsidRPr="004E47B6" w:rsidRDefault="0050288D" w:rsidP="004E47B6">
      <w:pPr>
        <w:widowControl w:val="0"/>
        <w:autoSpaceDE w:val="0"/>
        <w:autoSpaceDN w:val="0"/>
        <w:adjustRightInd w:val="0"/>
        <w:rPr>
          <w:rFonts w:eastAsia="Arial Unicode MS"/>
          <w:b/>
          <w:color w:val="000000"/>
          <w:sz w:val="22"/>
          <w:szCs w:val="22"/>
        </w:rPr>
      </w:pPr>
      <w:r w:rsidRPr="00CE0521">
        <w:rPr>
          <w:rFonts w:eastAsia="Arial Unicode MS"/>
          <w:b/>
          <w:color w:val="000000"/>
          <w:sz w:val="22"/>
          <w:szCs w:val="22"/>
        </w:rPr>
        <w:tab/>
      </w:r>
      <w:r w:rsidR="00CC7226">
        <w:rPr>
          <w:rFonts w:eastAsia="Arial Unicode MS"/>
          <w:b/>
          <w:color w:val="000000"/>
          <w:sz w:val="22"/>
          <w:szCs w:val="22"/>
        </w:rPr>
        <w:t xml:space="preserve">      </w:t>
      </w:r>
      <w:r w:rsidR="005F071B">
        <w:rPr>
          <w:rFonts w:eastAsia="Arial Unicode MS"/>
          <w:b/>
          <w:color w:val="000000"/>
          <w:sz w:val="22"/>
          <w:szCs w:val="22"/>
        </w:rPr>
        <w:t xml:space="preserve">  </w:t>
      </w:r>
      <w:r w:rsidRPr="00CE0521">
        <w:rPr>
          <w:rFonts w:eastAsia="Arial Unicode MS"/>
          <w:b/>
          <w:color w:val="000000"/>
          <w:sz w:val="22"/>
          <w:szCs w:val="22"/>
        </w:rPr>
        <w:t>ZAMAWIAJĄCY</w:t>
      </w:r>
      <w:r w:rsidR="005F071B">
        <w:rPr>
          <w:rFonts w:eastAsia="Arial Unicode MS"/>
          <w:b/>
          <w:color w:val="000000"/>
          <w:sz w:val="22"/>
          <w:szCs w:val="22"/>
        </w:rPr>
        <w:t xml:space="preserve">                                                      </w:t>
      </w:r>
      <w:r w:rsidR="00DC7206">
        <w:rPr>
          <w:rFonts w:eastAsia="Arial Unicode MS"/>
          <w:b/>
          <w:color w:val="000000"/>
          <w:sz w:val="22"/>
          <w:szCs w:val="22"/>
        </w:rPr>
        <w:tab/>
      </w:r>
      <w:r w:rsidR="005F071B">
        <w:rPr>
          <w:rFonts w:eastAsia="Arial Unicode MS"/>
          <w:b/>
          <w:color w:val="000000"/>
          <w:sz w:val="22"/>
          <w:szCs w:val="22"/>
        </w:rPr>
        <w:t xml:space="preserve">  WYKONAWCA</w:t>
      </w:r>
    </w:p>
    <w:tbl>
      <w:tblPr>
        <w:tblW w:w="142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2"/>
        <w:gridCol w:w="3239"/>
        <w:gridCol w:w="105"/>
        <w:gridCol w:w="71"/>
        <w:gridCol w:w="98"/>
        <w:gridCol w:w="776"/>
        <w:gridCol w:w="164"/>
        <w:gridCol w:w="915"/>
        <w:gridCol w:w="247"/>
        <w:gridCol w:w="698"/>
        <w:gridCol w:w="256"/>
        <w:gridCol w:w="530"/>
        <w:gridCol w:w="303"/>
        <w:gridCol w:w="507"/>
        <w:gridCol w:w="418"/>
        <w:gridCol w:w="618"/>
        <w:gridCol w:w="233"/>
        <w:gridCol w:w="639"/>
        <w:gridCol w:w="67"/>
        <w:gridCol w:w="763"/>
        <w:gridCol w:w="246"/>
        <w:gridCol w:w="430"/>
        <w:gridCol w:w="421"/>
        <w:gridCol w:w="385"/>
        <w:gridCol w:w="431"/>
        <w:gridCol w:w="221"/>
        <w:gridCol w:w="664"/>
        <w:gridCol w:w="187"/>
      </w:tblGrid>
      <w:tr w:rsidR="000249A7" w:rsidRPr="00E1634E" w14:paraId="52E6A16D" w14:textId="77777777" w:rsidTr="007E47BF">
        <w:trPr>
          <w:trHeight w:val="288"/>
          <w:jc w:val="center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9119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488C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DBE2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2959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074D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1494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83221" w14:textId="77777777" w:rsidR="000249A7" w:rsidRPr="00172F4E" w:rsidRDefault="000249A7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7F6F5" w14:textId="77777777" w:rsidR="000249A7" w:rsidRPr="00172F4E" w:rsidRDefault="000249A7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9B5BF" w14:textId="77777777" w:rsidR="000249A7" w:rsidRPr="00172F4E" w:rsidRDefault="000249A7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E48B1" w14:textId="77777777" w:rsidR="000249A7" w:rsidRPr="00172F4E" w:rsidRDefault="000249A7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7673F" w14:textId="77777777" w:rsidR="000249A7" w:rsidRPr="00172F4E" w:rsidRDefault="000249A7" w:rsidP="003B7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B787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7A9B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54781" w14:textId="77777777" w:rsidR="000249A7" w:rsidRPr="00172F4E" w:rsidRDefault="000249A7" w:rsidP="003B7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4E65E" w14:textId="77777777" w:rsidR="000249A7" w:rsidRPr="00172F4E" w:rsidRDefault="000249A7" w:rsidP="003B786D">
            <w:pPr>
              <w:jc w:val="center"/>
              <w:rPr>
                <w:sz w:val="18"/>
                <w:szCs w:val="18"/>
              </w:rPr>
            </w:pPr>
          </w:p>
        </w:tc>
      </w:tr>
      <w:tr w:rsidR="000249A7" w:rsidRPr="00525020" w14:paraId="207537DB" w14:textId="77777777" w:rsidTr="007E47BF">
        <w:trPr>
          <w:trHeight w:val="288"/>
          <w:jc w:val="center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C768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E7CD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8999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A286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D6C1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8F6B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1C588" w14:textId="77777777" w:rsidR="000249A7" w:rsidRPr="00172F4E" w:rsidRDefault="000249A7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394BA" w14:textId="77777777" w:rsidR="000249A7" w:rsidRPr="00172F4E" w:rsidRDefault="000249A7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D5E63" w14:textId="77777777" w:rsidR="000249A7" w:rsidRPr="00172F4E" w:rsidRDefault="000249A7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AEC5B" w14:textId="77777777" w:rsidR="000249A7" w:rsidRPr="00172F4E" w:rsidRDefault="000249A7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A4A94" w14:textId="77777777" w:rsidR="000249A7" w:rsidRPr="00172F4E" w:rsidRDefault="000249A7" w:rsidP="003B7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02B5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A5A8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FF7F2" w14:textId="77777777" w:rsidR="000249A7" w:rsidRPr="00172F4E" w:rsidRDefault="000249A7" w:rsidP="003B7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7D78F" w14:textId="77777777" w:rsidR="000249A7" w:rsidRPr="00172F4E" w:rsidRDefault="000249A7" w:rsidP="003B786D">
            <w:pPr>
              <w:jc w:val="center"/>
              <w:rPr>
                <w:sz w:val="18"/>
                <w:szCs w:val="18"/>
              </w:rPr>
            </w:pPr>
          </w:p>
        </w:tc>
      </w:tr>
      <w:tr w:rsidR="000249A7" w:rsidRPr="003F6ED6" w14:paraId="733C1277" w14:textId="77777777" w:rsidTr="007E47BF">
        <w:trPr>
          <w:trHeight w:val="288"/>
          <w:jc w:val="center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9B28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3C20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755D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2D2E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00A0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B579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79109" w14:textId="77777777" w:rsidR="000249A7" w:rsidRPr="00172F4E" w:rsidRDefault="000249A7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406CE" w14:textId="77777777" w:rsidR="000249A7" w:rsidRPr="00172F4E" w:rsidRDefault="000249A7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5E314" w14:textId="77777777" w:rsidR="000249A7" w:rsidRPr="00172F4E" w:rsidRDefault="000249A7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552BB" w14:textId="77777777" w:rsidR="000249A7" w:rsidRPr="00172F4E" w:rsidRDefault="000249A7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388F4" w14:textId="77777777" w:rsidR="000249A7" w:rsidRPr="00172F4E" w:rsidRDefault="000249A7" w:rsidP="003B7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DB3F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F23A" w14:textId="77777777" w:rsidR="000249A7" w:rsidRPr="00172F4E" w:rsidRDefault="000249A7" w:rsidP="003B786D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57C19" w14:textId="77777777" w:rsidR="000249A7" w:rsidRPr="00172F4E" w:rsidRDefault="000249A7" w:rsidP="003B7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6D3E6" w14:textId="77777777" w:rsidR="000249A7" w:rsidRPr="00172F4E" w:rsidRDefault="000249A7" w:rsidP="003B786D">
            <w:pPr>
              <w:jc w:val="center"/>
              <w:rPr>
                <w:sz w:val="18"/>
                <w:szCs w:val="18"/>
              </w:rPr>
            </w:pPr>
          </w:p>
        </w:tc>
      </w:tr>
      <w:tr w:rsidR="00E0138B" w:rsidRPr="00525020" w14:paraId="78EA9D0B" w14:textId="77777777" w:rsidTr="007E47BF">
        <w:trPr>
          <w:trHeight w:val="288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5F6E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F712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4DE5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3AAA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3187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AA23" w14:textId="77777777" w:rsidR="00E0138B" w:rsidRPr="00172F4E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CD87C" w14:textId="77777777" w:rsidR="00E0138B" w:rsidRPr="00172F4E" w:rsidRDefault="00E0138B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A10D8" w14:textId="77777777" w:rsidR="00E0138B" w:rsidRPr="00172F4E" w:rsidRDefault="00E0138B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51BCA" w14:textId="77777777" w:rsidR="00E0138B" w:rsidRPr="00172F4E" w:rsidRDefault="00E0138B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7EED2" w14:textId="77777777" w:rsidR="00E0138B" w:rsidRPr="00172F4E" w:rsidRDefault="00E0138B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1D159" w14:textId="77777777" w:rsidR="00E0138B" w:rsidRPr="00172F4E" w:rsidRDefault="00E0138B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8FBC1" w14:textId="77777777" w:rsidR="00E0138B" w:rsidRPr="00172F4E" w:rsidRDefault="00E0138B" w:rsidP="003B7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EC56" w14:textId="77777777" w:rsidR="00E0138B" w:rsidRPr="00172F4E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752F" w14:textId="77777777" w:rsidR="00E0138B" w:rsidRPr="00172F4E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57306" w14:textId="77777777" w:rsidR="00E0138B" w:rsidRPr="00525020" w:rsidRDefault="00E0138B" w:rsidP="003B786D">
            <w:pPr>
              <w:jc w:val="center"/>
              <w:rPr>
                <w:sz w:val="18"/>
                <w:szCs w:val="18"/>
              </w:rPr>
            </w:pPr>
          </w:p>
        </w:tc>
      </w:tr>
      <w:tr w:rsidR="00E0138B" w:rsidRPr="00525020" w14:paraId="42E74657" w14:textId="77777777" w:rsidTr="007E47BF">
        <w:trPr>
          <w:trHeight w:val="288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B677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DCA7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E250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E344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7721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F526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6336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CF21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0DE3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A2B1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495A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ECE7F" w14:textId="77777777" w:rsidR="00E0138B" w:rsidRPr="00525020" w:rsidRDefault="00E0138B" w:rsidP="003B7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BEF2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1778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709FF" w14:textId="77777777" w:rsidR="00E0138B" w:rsidRPr="00525020" w:rsidRDefault="00E0138B" w:rsidP="003B7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0138B" w:rsidRPr="00525020" w14:paraId="03210030" w14:textId="77777777" w:rsidTr="007E47BF">
        <w:trPr>
          <w:trHeight w:val="1043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551E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2DC0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EE05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3CC2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E3ED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DD15" w14:textId="77777777" w:rsidR="00E06739" w:rsidRPr="00525020" w:rsidRDefault="00E06739" w:rsidP="003B786D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50C8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06E9" w14:textId="77777777" w:rsidR="00E0138B" w:rsidRDefault="00E0138B" w:rsidP="003B786D">
            <w:pPr>
              <w:rPr>
                <w:sz w:val="16"/>
                <w:szCs w:val="16"/>
              </w:rPr>
            </w:pPr>
          </w:p>
          <w:p w14:paraId="6864F4F4" w14:textId="77777777" w:rsidR="00E06739" w:rsidRPr="00525020" w:rsidRDefault="00E06739" w:rsidP="003B786D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2C74" w14:textId="77777777" w:rsidR="00E0138B" w:rsidRDefault="00E0138B" w:rsidP="003B786D">
            <w:pPr>
              <w:rPr>
                <w:sz w:val="16"/>
                <w:szCs w:val="16"/>
              </w:rPr>
            </w:pPr>
          </w:p>
          <w:p w14:paraId="61B422A0" w14:textId="77777777" w:rsidR="009574AD" w:rsidRPr="00525020" w:rsidRDefault="009574AD" w:rsidP="003B786D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2EB6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ED1D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21B7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3B75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AB81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4FF3" w14:textId="77777777" w:rsidR="00E0138B" w:rsidRPr="00525020" w:rsidRDefault="00E0138B" w:rsidP="003B786D">
            <w:pPr>
              <w:rPr>
                <w:sz w:val="16"/>
                <w:szCs w:val="16"/>
              </w:rPr>
            </w:pPr>
          </w:p>
        </w:tc>
      </w:tr>
    </w:tbl>
    <w:p w14:paraId="2410DBED" w14:textId="45C67DCA" w:rsidR="00CD7E69" w:rsidRDefault="00CD7E69" w:rsidP="00316149">
      <w:pPr>
        <w:rPr>
          <w:rFonts w:eastAsia="Arial Unicode MS"/>
          <w:sz w:val="22"/>
          <w:szCs w:val="22"/>
        </w:rPr>
      </w:pPr>
    </w:p>
    <w:p w14:paraId="6AD47902" w14:textId="74333EA1" w:rsidR="004A65A7" w:rsidRDefault="004A65A7" w:rsidP="00316149">
      <w:pPr>
        <w:rPr>
          <w:rFonts w:eastAsia="Arial Unicode MS"/>
          <w:sz w:val="22"/>
          <w:szCs w:val="22"/>
        </w:rPr>
      </w:pPr>
    </w:p>
    <w:p w14:paraId="6CF69EE5" w14:textId="4C3AB37F" w:rsidR="004A65A7" w:rsidRDefault="004A65A7" w:rsidP="00316149">
      <w:pPr>
        <w:rPr>
          <w:rFonts w:eastAsia="Arial Unicode MS"/>
          <w:sz w:val="22"/>
          <w:szCs w:val="22"/>
        </w:rPr>
      </w:pPr>
    </w:p>
    <w:p w14:paraId="0304F62B" w14:textId="706479BA" w:rsidR="004A65A7" w:rsidRDefault="004A65A7" w:rsidP="00316149">
      <w:pPr>
        <w:rPr>
          <w:rFonts w:eastAsia="Arial Unicode MS"/>
          <w:sz w:val="22"/>
          <w:szCs w:val="22"/>
        </w:rPr>
      </w:pPr>
    </w:p>
    <w:p w14:paraId="599ED7EC" w14:textId="3DCE532C" w:rsidR="004A65A7" w:rsidRDefault="004A65A7" w:rsidP="00316149">
      <w:pPr>
        <w:rPr>
          <w:rFonts w:eastAsia="Arial Unicode MS"/>
          <w:sz w:val="22"/>
          <w:szCs w:val="22"/>
        </w:rPr>
      </w:pPr>
    </w:p>
    <w:p w14:paraId="2F59A20A" w14:textId="1CAA386B" w:rsidR="004A65A7" w:rsidRDefault="004A65A7" w:rsidP="00316149">
      <w:pPr>
        <w:rPr>
          <w:rFonts w:eastAsia="Arial Unicode MS"/>
          <w:sz w:val="22"/>
          <w:szCs w:val="22"/>
        </w:rPr>
      </w:pPr>
    </w:p>
    <w:p w14:paraId="49433218" w14:textId="31E598AA" w:rsidR="004A65A7" w:rsidRDefault="004A65A7" w:rsidP="00316149">
      <w:pPr>
        <w:rPr>
          <w:rFonts w:eastAsia="Arial Unicode MS"/>
          <w:sz w:val="22"/>
          <w:szCs w:val="22"/>
        </w:rPr>
      </w:pPr>
    </w:p>
    <w:p w14:paraId="501E7258" w14:textId="3B1589D6" w:rsidR="004A65A7" w:rsidRDefault="004A65A7" w:rsidP="00316149">
      <w:pPr>
        <w:rPr>
          <w:rFonts w:eastAsia="Arial Unicode MS"/>
          <w:sz w:val="22"/>
          <w:szCs w:val="22"/>
        </w:rPr>
      </w:pPr>
    </w:p>
    <w:p w14:paraId="4455B7D9" w14:textId="277AE942" w:rsidR="004A65A7" w:rsidRDefault="004A65A7" w:rsidP="00316149">
      <w:pPr>
        <w:rPr>
          <w:rFonts w:eastAsia="Arial Unicode MS"/>
          <w:sz w:val="22"/>
          <w:szCs w:val="22"/>
        </w:rPr>
      </w:pPr>
    </w:p>
    <w:p w14:paraId="31535242" w14:textId="64877A2D" w:rsidR="004A65A7" w:rsidRDefault="004A65A7" w:rsidP="00316149">
      <w:pPr>
        <w:rPr>
          <w:rFonts w:eastAsia="Arial Unicode MS"/>
          <w:sz w:val="22"/>
          <w:szCs w:val="22"/>
        </w:rPr>
      </w:pPr>
    </w:p>
    <w:p w14:paraId="3C670623" w14:textId="576334DF" w:rsidR="004A65A7" w:rsidRDefault="004A65A7" w:rsidP="00316149">
      <w:pPr>
        <w:rPr>
          <w:rFonts w:eastAsia="Arial Unicode MS"/>
          <w:sz w:val="22"/>
          <w:szCs w:val="22"/>
        </w:rPr>
      </w:pPr>
    </w:p>
    <w:p w14:paraId="13F025C8" w14:textId="7EE62A2A" w:rsidR="004A65A7" w:rsidRDefault="004A65A7" w:rsidP="00316149">
      <w:pPr>
        <w:rPr>
          <w:rFonts w:eastAsia="Arial Unicode MS"/>
          <w:sz w:val="22"/>
          <w:szCs w:val="22"/>
        </w:rPr>
      </w:pPr>
    </w:p>
    <w:p w14:paraId="5EEC9C85" w14:textId="363D7F8C" w:rsidR="004A65A7" w:rsidRDefault="004A65A7" w:rsidP="00316149">
      <w:pPr>
        <w:rPr>
          <w:rFonts w:eastAsia="Arial Unicode MS"/>
          <w:sz w:val="22"/>
          <w:szCs w:val="22"/>
        </w:rPr>
      </w:pPr>
    </w:p>
    <w:p w14:paraId="7052E08B" w14:textId="367D27A9" w:rsidR="004A65A7" w:rsidRDefault="004A65A7" w:rsidP="00316149">
      <w:pPr>
        <w:rPr>
          <w:rFonts w:eastAsia="Arial Unicode MS"/>
          <w:sz w:val="22"/>
          <w:szCs w:val="22"/>
        </w:rPr>
      </w:pPr>
    </w:p>
    <w:p w14:paraId="7A675F46" w14:textId="6ABEFB4F" w:rsidR="004A65A7" w:rsidRDefault="004A65A7" w:rsidP="00316149">
      <w:pPr>
        <w:rPr>
          <w:rFonts w:eastAsia="Arial Unicode MS"/>
          <w:sz w:val="22"/>
          <w:szCs w:val="22"/>
        </w:rPr>
      </w:pPr>
    </w:p>
    <w:p w14:paraId="3BBC01B5" w14:textId="369A47D5" w:rsidR="004A65A7" w:rsidRDefault="004A65A7" w:rsidP="00316149">
      <w:pPr>
        <w:rPr>
          <w:rFonts w:eastAsia="Arial Unicode MS"/>
          <w:sz w:val="22"/>
          <w:szCs w:val="22"/>
        </w:rPr>
      </w:pPr>
    </w:p>
    <w:p w14:paraId="57C2905E" w14:textId="5E2945C1" w:rsidR="004A65A7" w:rsidRDefault="004A65A7" w:rsidP="00316149">
      <w:pPr>
        <w:rPr>
          <w:rFonts w:eastAsia="Arial Unicode MS"/>
          <w:sz w:val="22"/>
          <w:szCs w:val="22"/>
        </w:rPr>
      </w:pPr>
    </w:p>
    <w:p w14:paraId="7065F49F" w14:textId="12666D1A" w:rsidR="004A65A7" w:rsidRDefault="004A65A7" w:rsidP="00316149">
      <w:pPr>
        <w:rPr>
          <w:rFonts w:eastAsia="Arial Unicode MS"/>
          <w:sz w:val="22"/>
          <w:szCs w:val="22"/>
        </w:rPr>
      </w:pPr>
    </w:p>
    <w:p w14:paraId="7E74434D" w14:textId="4D46DE67" w:rsidR="004A65A7" w:rsidRDefault="004A65A7" w:rsidP="00316149">
      <w:pPr>
        <w:rPr>
          <w:rFonts w:eastAsia="Arial Unicode MS"/>
          <w:sz w:val="22"/>
          <w:szCs w:val="22"/>
        </w:rPr>
      </w:pPr>
    </w:p>
    <w:p w14:paraId="32CEF1F5" w14:textId="482503FE" w:rsidR="004A65A7" w:rsidRDefault="004A65A7" w:rsidP="00316149">
      <w:pPr>
        <w:rPr>
          <w:rFonts w:eastAsia="Arial Unicode MS"/>
          <w:sz w:val="22"/>
          <w:szCs w:val="22"/>
        </w:rPr>
      </w:pPr>
    </w:p>
    <w:p w14:paraId="4F1705C2" w14:textId="4144BF30" w:rsidR="004A65A7" w:rsidRDefault="004A65A7" w:rsidP="00316149">
      <w:pPr>
        <w:rPr>
          <w:rFonts w:eastAsia="Arial Unicode MS"/>
          <w:sz w:val="22"/>
          <w:szCs w:val="22"/>
        </w:rPr>
      </w:pPr>
    </w:p>
    <w:p w14:paraId="05677ADE" w14:textId="6DE155BC" w:rsidR="004A65A7" w:rsidRDefault="004A65A7" w:rsidP="00316149">
      <w:pPr>
        <w:rPr>
          <w:rFonts w:eastAsia="Arial Unicode MS"/>
          <w:sz w:val="22"/>
          <w:szCs w:val="22"/>
        </w:rPr>
      </w:pPr>
    </w:p>
    <w:p w14:paraId="78A30B40" w14:textId="21F37D21" w:rsidR="004A65A7" w:rsidRDefault="004A65A7" w:rsidP="00316149">
      <w:pPr>
        <w:rPr>
          <w:rFonts w:eastAsia="Arial Unicode MS"/>
          <w:sz w:val="22"/>
          <w:szCs w:val="22"/>
        </w:rPr>
      </w:pPr>
    </w:p>
    <w:p w14:paraId="15141D9A" w14:textId="3FC062C7" w:rsidR="004A65A7" w:rsidRDefault="004A65A7" w:rsidP="00316149">
      <w:pPr>
        <w:rPr>
          <w:rFonts w:eastAsia="Arial Unicode MS"/>
          <w:sz w:val="22"/>
          <w:szCs w:val="22"/>
        </w:rPr>
      </w:pPr>
    </w:p>
    <w:p w14:paraId="529A5138" w14:textId="052AC4E3" w:rsidR="004A65A7" w:rsidRDefault="004A65A7" w:rsidP="00316149">
      <w:pPr>
        <w:rPr>
          <w:rFonts w:eastAsia="Arial Unicode MS"/>
          <w:sz w:val="22"/>
          <w:szCs w:val="22"/>
        </w:rPr>
      </w:pPr>
    </w:p>
    <w:p w14:paraId="54CFEF63" w14:textId="481F8846" w:rsidR="004A65A7" w:rsidRDefault="004A65A7" w:rsidP="00316149">
      <w:pPr>
        <w:rPr>
          <w:rFonts w:eastAsia="Arial Unicode MS"/>
          <w:sz w:val="22"/>
          <w:szCs w:val="22"/>
        </w:rPr>
      </w:pPr>
    </w:p>
    <w:p w14:paraId="7CBBC110" w14:textId="49EA88A2" w:rsidR="004A65A7" w:rsidRDefault="004A65A7" w:rsidP="00316149">
      <w:pPr>
        <w:rPr>
          <w:rFonts w:eastAsia="Arial Unicode MS"/>
          <w:sz w:val="22"/>
          <w:szCs w:val="22"/>
        </w:rPr>
      </w:pPr>
    </w:p>
    <w:p w14:paraId="45889893" w14:textId="2452248F" w:rsidR="004A65A7" w:rsidRDefault="004A65A7" w:rsidP="00316149">
      <w:pPr>
        <w:rPr>
          <w:rFonts w:eastAsia="Arial Unicode MS"/>
          <w:sz w:val="22"/>
          <w:szCs w:val="22"/>
        </w:rPr>
      </w:pPr>
    </w:p>
    <w:p w14:paraId="7E513DAA" w14:textId="0DB79A0C" w:rsidR="004A65A7" w:rsidRDefault="004A65A7" w:rsidP="00316149">
      <w:pPr>
        <w:rPr>
          <w:rFonts w:eastAsia="Arial Unicode MS"/>
          <w:sz w:val="22"/>
          <w:szCs w:val="22"/>
        </w:rPr>
      </w:pPr>
    </w:p>
    <w:p w14:paraId="4558175A" w14:textId="5F84B44E" w:rsidR="004A65A7" w:rsidRDefault="004A65A7" w:rsidP="00316149">
      <w:pPr>
        <w:rPr>
          <w:rFonts w:eastAsia="Arial Unicode MS"/>
          <w:sz w:val="22"/>
          <w:szCs w:val="22"/>
        </w:rPr>
      </w:pPr>
    </w:p>
    <w:p w14:paraId="010601A9" w14:textId="5E7A6465" w:rsidR="004A65A7" w:rsidRDefault="004A65A7" w:rsidP="00316149">
      <w:pPr>
        <w:rPr>
          <w:rFonts w:eastAsia="Arial Unicode MS"/>
          <w:sz w:val="22"/>
          <w:szCs w:val="22"/>
        </w:rPr>
      </w:pPr>
    </w:p>
    <w:p w14:paraId="28005CBE" w14:textId="3D1BE4D4" w:rsidR="004A65A7" w:rsidRDefault="004A65A7" w:rsidP="00757A32">
      <w:pPr>
        <w:jc w:val="righ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Załącznik nr 1 do umowy</w:t>
      </w:r>
    </w:p>
    <w:p w14:paraId="72267CBE" w14:textId="77777777" w:rsidR="004A65A7" w:rsidRDefault="004A65A7" w:rsidP="00757A32">
      <w:pPr>
        <w:jc w:val="center"/>
        <w:rPr>
          <w:rFonts w:eastAsia="Arial Unicode MS"/>
          <w:sz w:val="22"/>
          <w:szCs w:val="22"/>
        </w:rPr>
      </w:pPr>
    </w:p>
    <w:p w14:paraId="527CA6E8" w14:textId="498C7C29" w:rsidR="004A65A7" w:rsidRDefault="004A65A7" w:rsidP="004A65A7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HARMONOGRAM KURSÓW</w:t>
      </w:r>
    </w:p>
    <w:p w14:paraId="624A10FA" w14:textId="4E7A3DCE" w:rsidR="004A65A7" w:rsidRDefault="004A65A7" w:rsidP="00757A32">
      <w:pPr>
        <w:rPr>
          <w:rFonts w:eastAsia="Arial Unicode MS"/>
          <w:sz w:val="22"/>
          <w:szCs w:val="22"/>
        </w:rPr>
      </w:pPr>
    </w:p>
    <w:p w14:paraId="42A1F2C2" w14:textId="77777777" w:rsidR="004A65A7" w:rsidRDefault="004A65A7" w:rsidP="00757A32">
      <w:pPr>
        <w:jc w:val="center"/>
        <w:rPr>
          <w:rFonts w:eastAsia="Arial Unicode MS"/>
          <w:sz w:val="22"/>
          <w:szCs w:val="22"/>
        </w:rPr>
      </w:pP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2318"/>
        <w:gridCol w:w="960"/>
      </w:tblGrid>
      <w:tr w:rsidR="004A65A7" w14:paraId="7DF67A0B" w14:textId="77777777" w:rsidTr="004A65A7">
        <w:trPr>
          <w:trHeight w:val="315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E890609" w14:textId="77777777" w:rsidR="004A65A7" w:rsidRDefault="004A65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DOWOZY DO ZSP W SERBACH ORAZ SP W WILKOWIE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8A2C" w14:textId="77777777" w:rsidR="004A65A7" w:rsidRDefault="004A65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65A7" w14:paraId="4C6B2FAE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03CF" w14:textId="77777777" w:rsidR="004A65A7" w:rsidRDefault="004A65A7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1A4F" w14:textId="77777777" w:rsidR="004A65A7" w:rsidRDefault="004A65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F0C9" w14:textId="77777777" w:rsidR="004A65A7" w:rsidRDefault="004A65A7">
            <w:pPr>
              <w:jc w:val="center"/>
              <w:rPr>
                <w:sz w:val="20"/>
                <w:szCs w:val="20"/>
              </w:rPr>
            </w:pPr>
          </w:p>
        </w:tc>
      </w:tr>
      <w:tr w:rsidR="004A65A7" w14:paraId="1A71EB4A" w14:textId="77777777" w:rsidTr="004A65A7">
        <w:trPr>
          <w:trHeight w:val="12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10FCD4" w14:textId="77777777" w:rsidR="004A65A7" w:rsidRDefault="004A6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dowozy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C029F4" w14:textId="77777777" w:rsidR="004A65A7" w:rsidRDefault="004A6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1666C8" w14:textId="77777777" w:rsidR="004A65A7" w:rsidRDefault="004A6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godzina</w:t>
            </w:r>
          </w:p>
        </w:tc>
      </w:tr>
      <w:tr w:rsidR="004A65A7" w14:paraId="7DC524B7" w14:textId="77777777" w:rsidTr="004A65A7">
        <w:trPr>
          <w:trHeight w:val="315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5C274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autobus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03B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Grodziec Mały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D2C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07:36</w:t>
            </w:r>
          </w:p>
        </w:tc>
      </w:tr>
      <w:tr w:rsidR="004A65A7" w14:paraId="7FD275FE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887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dzieci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7DE0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Grodziec Mały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ADC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07:37</w:t>
            </w:r>
          </w:p>
        </w:tc>
      </w:tr>
      <w:tr w:rsidR="004A65A7" w14:paraId="4AAC7703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953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długośc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trasy-20 km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809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Serby ul. Kwiatowa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6610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07:50</w:t>
            </w:r>
          </w:p>
        </w:tc>
      </w:tr>
      <w:tr w:rsidR="004A65A7" w14:paraId="68BA98ED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8A0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38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Serby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91AE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07:52</w:t>
            </w:r>
          </w:p>
        </w:tc>
      </w:tr>
      <w:tr w:rsidR="004A65A7" w14:paraId="515AAFC7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985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5B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Stare Serby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B2D1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07:54</w:t>
            </w:r>
          </w:p>
        </w:tc>
      </w:tr>
      <w:tr w:rsidR="004A65A7" w14:paraId="717427A1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3372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613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B1A0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07:56</w:t>
            </w:r>
          </w:p>
        </w:tc>
      </w:tr>
      <w:tr w:rsidR="004A65A7" w14:paraId="77F7E314" w14:textId="77777777" w:rsidTr="004A65A7">
        <w:trPr>
          <w:trHeight w:val="31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49E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9A2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9A5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</w:t>
            </w:r>
          </w:p>
        </w:tc>
      </w:tr>
      <w:tr w:rsidR="004A65A7" w14:paraId="16266BCD" w14:textId="77777777" w:rsidTr="004A65A7">
        <w:trPr>
          <w:trHeight w:val="315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BCF708C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autobus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957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Serby nowe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7BCE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07:21</w:t>
            </w:r>
          </w:p>
        </w:tc>
      </w:tr>
      <w:tr w:rsidR="004A65A7" w14:paraId="1A13D33C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426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dzieci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6CB2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Krzekotów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A522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07:26</w:t>
            </w:r>
          </w:p>
        </w:tc>
      </w:tr>
      <w:tr w:rsidR="004A65A7" w14:paraId="38086645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678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długośc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trasy- 21 km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CC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Serby Stare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B69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07:31</w:t>
            </w:r>
          </w:p>
        </w:tc>
      </w:tr>
      <w:tr w:rsidR="004A65A7" w14:paraId="073266B0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2D60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7A3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6E9E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07:34</w:t>
            </w:r>
          </w:p>
        </w:tc>
      </w:tr>
      <w:tr w:rsidR="004A65A7" w14:paraId="03F2DE6F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25C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9AE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Klucze 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08C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07:35</w:t>
            </w:r>
          </w:p>
        </w:tc>
      </w:tr>
      <w:tr w:rsidR="004A65A7" w14:paraId="5671CEA4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07A4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E4B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Wilków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F48F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07:42</w:t>
            </w:r>
          </w:p>
        </w:tc>
      </w:tr>
      <w:tr w:rsidR="004A65A7" w14:paraId="450CD213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485C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E90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Serby Stare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C7A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07:49</w:t>
            </w:r>
          </w:p>
        </w:tc>
      </w:tr>
      <w:tr w:rsidR="004A65A7" w14:paraId="54B34F1B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C6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32E4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Serby ul. Kwiatowa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17E4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07:55</w:t>
            </w:r>
          </w:p>
        </w:tc>
      </w:tr>
      <w:tr w:rsidR="004A65A7" w14:paraId="0C4949C2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B15F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7F4C" w14:textId="77777777" w:rsidR="004A65A7" w:rsidRDefault="004A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7521" w14:textId="77777777" w:rsidR="004A65A7" w:rsidRDefault="004A65A7">
            <w:pPr>
              <w:jc w:val="center"/>
              <w:rPr>
                <w:sz w:val="20"/>
                <w:szCs w:val="20"/>
              </w:rPr>
            </w:pPr>
          </w:p>
        </w:tc>
      </w:tr>
      <w:tr w:rsidR="004A65A7" w14:paraId="7AD2D5A5" w14:textId="77777777" w:rsidTr="004A65A7">
        <w:trPr>
          <w:trHeight w:val="3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29F57FD" w14:textId="77777777" w:rsidR="004A65A7" w:rsidRDefault="004A6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odwozy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FF6DCF" w14:textId="77777777" w:rsidR="004A65A7" w:rsidRDefault="004A6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24836E" w14:textId="77777777" w:rsidR="004A65A7" w:rsidRDefault="004A6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godzina</w:t>
            </w:r>
          </w:p>
        </w:tc>
      </w:tr>
      <w:tr w:rsidR="004A65A7" w14:paraId="6A1091EE" w14:textId="77777777" w:rsidTr="004A65A7">
        <w:trPr>
          <w:trHeight w:val="315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55B0E1C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autobus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02B2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Serby ul. Kwiatowa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14D2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13:40</w:t>
            </w:r>
          </w:p>
        </w:tc>
      </w:tr>
      <w:tr w:rsidR="004A65A7" w14:paraId="5DB709F9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48E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długość trasy-18 km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FE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Serby Stare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66E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13:45</w:t>
            </w:r>
          </w:p>
        </w:tc>
      </w:tr>
      <w:tr w:rsidR="004A65A7" w14:paraId="009812B5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8ADE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58B0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Wilków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350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13:53</w:t>
            </w:r>
          </w:p>
        </w:tc>
      </w:tr>
      <w:tr w:rsidR="004A65A7" w14:paraId="4B10228E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578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FBF0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EAF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13:57</w:t>
            </w:r>
          </w:p>
        </w:tc>
      </w:tr>
      <w:tr w:rsidR="004A65A7" w14:paraId="5C2DAEC6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821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AC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Klucze pętla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BEB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13:59</w:t>
            </w:r>
          </w:p>
        </w:tc>
      </w:tr>
      <w:tr w:rsidR="004A65A7" w14:paraId="03D60E82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CD8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879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Serby Stare 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3A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14:04</w:t>
            </w:r>
          </w:p>
        </w:tc>
      </w:tr>
      <w:tr w:rsidR="004A65A7" w14:paraId="22427658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3FF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73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Krzekotów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531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14:07</w:t>
            </w:r>
          </w:p>
        </w:tc>
      </w:tr>
      <w:tr w:rsidR="004A65A7" w14:paraId="1DDD1E39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D17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286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Serby ul. Kwiatowa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1DFC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14:25</w:t>
            </w:r>
          </w:p>
        </w:tc>
      </w:tr>
      <w:tr w:rsidR="004A65A7" w14:paraId="6FB6C74D" w14:textId="77777777" w:rsidTr="004A65A7">
        <w:trPr>
          <w:trHeight w:val="31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23BC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B18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Grodziec Mały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D6F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14:40</w:t>
            </w:r>
          </w:p>
        </w:tc>
      </w:tr>
      <w:tr w:rsidR="004A65A7" w14:paraId="32A7029D" w14:textId="77777777" w:rsidTr="004A65A7">
        <w:trPr>
          <w:trHeight w:val="315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208B5D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autobus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672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Serby ul. Kwiatowa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FC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15:25</w:t>
            </w:r>
          </w:p>
        </w:tc>
      </w:tr>
      <w:tr w:rsidR="004A65A7" w14:paraId="056EF366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1B6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długość trasy-18 km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424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Serby Stare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EBFC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</w:tr>
      <w:tr w:rsidR="004A65A7" w14:paraId="21F73C3F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432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2AB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Wilków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934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15:38</w:t>
            </w:r>
          </w:p>
        </w:tc>
      </w:tr>
      <w:tr w:rsidR="004A65A7" w14:paraId="4DAA4EF2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F3E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0B61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FC1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15:42</w:t>
            </w:r>
          </w:p>
        </w:tc>
      </w:tr>
      <w:tr w:rsidR="004A65A7" w14:paraId="1677576C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7FF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0FB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Klucze pętla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589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15:44</w:t>
            </w:r>
          </w:p>
        </w:tc>
      </w:tr>
      <w:tr w:rsidR="004A65A7" w14:paraId="7CDE65A5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977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544C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Serby Stare 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E950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15:49</w:t>
            </w:r>
          </w:p>
        </w:tc>
      </w:tr>
      <w:tr w:rsidR="004A65A7" w14:paraId="6BE0D474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64FF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86C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Krzekotów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F2D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15:52</w:t>
            </w:r>
          </w:p>
        </w:tc>
      </w:tr>
      <w:tr w:rsidR="004A65A7" w14:paraId="28CB6BB3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68BE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B94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Serby ul. Kwiatowa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C5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15:58</w:t>
            </w:r>
          </w:p>
        </w:tc>
      </w:tr>
      <w:tr w:rsidR="004A65A7" w14:paraId="57636885" w14:textId="77777777" w:rsidTr="004A65A7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F80A1" w14:textId="77777777" w:rsidR="004A65A7" w:rsidRDefault="004A65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8B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Grodziec Mały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389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16:13</w:t>
            </w:r>
          </w:p>
        </w:tc>
      </w:tr>
    </w:tbl>
    <w:p w14:paraId="5EBABE1A" w14:textId="470979C2" w:rsidR="004A65A7" w:rsidRDefault="004A65A7" w:rsidP="00316149">
      <w:pPr>
        <w:rPr>
          <w:rFonts w:eastAsia="Arial Unicode MS"/>
          <w:sz w:val="22"/>
          <w:szCs w:val="22"/>
        </w:rPr>
      </w:pPr>
    </w:p>
    <w:p w14:paraId="5190D63A" w14:textId="3C77453D" w:rsidR="004A65A7" w:rsidRDefault="004A65A7" w:rsidP="00316149">
      <w:pPr>
        <w:rPr>
          <w:rFonts w:eastAsia="Arial Unicode MS"/>
          <w:sz w:val="22"/>
          <w:szCs w:val="22"/>
        </w:rPr>
      </w:pPr>
    </w:p>
    <w:p w14:paraId="46A80AA7" w14:textId="37AD8C2C" w:rsidR="004A65A7" w:rsidRDefault="004A65A7" w:rsidP="00316149">
      <w:pPr>
        <w:rPr>
          <w:rFonts w:eastAsia="Arial Unicode MS"/>
          <w:sz w:val="22"/>
          <w:szCs w:val="22"/>
        </w:rPr>
      </w:pPr>
    </w:p>
    <w:p w14:paraId="17E75638" w14:textId="20E35AD8" w:rsidR="004A65A7" w:rsidRDefault="004A65A7" w:rsidP="00316149">
      <w:pPr>
        <w:rPr>
          <w:rFonts w:eastAsia="Arial Unicode MS"/>
          <w:sz w:val="22"/>
          <w:szCs w:val="22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360"/>
        <w:gridCol w:w="960"/>
      </w:tblGrid>
      <w:tr w:rsidR="004A65A7" w14:paraId="69E26A2C" w14:textId="77777777" w:rsidTr="004A65A7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0DC3A5F" w14:textId="77777777" w:rsidR="004A65A7" w:rsidRDefault="004A65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DOWOZY  DO SP W PRZEDMOŚCIU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8018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FD95C" w14:textId="77777777" w:rsidR="004A65A7" w:rsidRDefault="004A65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65A7" w14:paraId="445D4907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00C54" w14:textId="77777777" w:rsidR="004A65A7" w:rsidRDefault="004A65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5AD0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C06CA" w14:textId="77777777" w:rsidR="004A65A7" w:rsidRDefault="004A65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65A7" w14:paraId="23032C93" w14:textId="77777777" w:rsidTr="004A65A7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C75C9F" w14:textId="77777777" w:rsidR="004A65A7" w:rsidRDefault="004A6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dowozy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3919C1" w14:textId="77777777" w:rsidR="004A65A7" w:rsidRDefault="004A6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9DBA5C" w14:textId="77777777" w:rsidR="004A65A7" w:rsidRDefault="004A6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godzina</w:t>
            </w:r>
          </w:p>
        </w:tc>
      </w:tr>
      <w:tr w:rsidR="004A65A7" w14:paraId="0A9B4F87" w14:textId="77777777" w:rsidTr="004A65A7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4BD1BA6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kurs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C15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Ruszowice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B16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06:55</w:t>
            </w:r>
          </w:p>
        </w:tc>
      </w:tr>
      <w:tr w:rsidR="004A65A7" w14:paraId="0AF47341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ADBC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długość trasy - 20 km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C7E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FB7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07:06</w:t>
            </w:r>
          </w:p>
        </w:tc>
      </w:tr>
      <w:tr w:rsidR="004A65A7" w14:paraId="37F0D910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48B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BF52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Szczyglice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65A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07:09</w:t>
            </w:r>
          </w:p>
        </w:tc>
      </w:tr>
      <w:tr w:rsidR="004A65A7" w14:paraId="7189D538" w14:textId="77777777" w:rsidTr="004A65A7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1E6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B8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Przedmoście-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D4C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07:25</w:t>
            </w:r>
          </w:p>
        </w:tc>
      </w:tr>
      <w:tr w:rsidR="004A65A7" w14:paraId="3C21A200" w14:textId="77777777" w:rsidTr="004A65A7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4FC5BA02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kurs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B18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Borek boisko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3081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07:30</w:t>
            </w:r>
          </w:p>
        </w:tc>
      </w:tr>
      <w:tr w:rsidR="004A65A7" w14:paraId="72C92FC1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B5F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długość trasy- 11 km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3F64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Zabornia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BE1E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07:32</w:t>
            </w:r>
          </w:p>
        </w:tc>
      </w:tr>
      <w:tr w:rsidR="004A65A7" w14:paraId="7C4F9F87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B6C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1EE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Borek osiedle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2E0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07:35</w:t>
            </w:r>
          </w:p>
        </w:tc>
      </w:tr>
      <w:tr w:rsidR="004A65A7" w14:paraId="28E1BE35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E7D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0F3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Bytnik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020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07:38</w:t>
            </w:r>
          </w:p>
        </w:tc>
      </w:tr>
      <w:tr w:rsidR="004A65A7" w14:paraId="06AAD1C6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ADE0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542D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Przedmoście-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081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07:43</w:t>
            </w:r>
          </w:p>
        </w:tc>
      </w:tr>
      <w:tr w:rsidR="004A65A7" w14:paraId="4ED24284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43DD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5233" w14:textId="77777777" w:rsidR="004A65A7" w:rsidRDefault="004A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2AFE" w14:textId="77777777" w:rsidR="004A65A7" w:rsidRDefault="004A65A7">
            <w:pPr>
              <w:jc w:val="center"/>
              <w:rPr>
                <w:sz w:val="20"/>
                <w:szCs w:val="20"/>
              </w:rPr>
            </w:pPr>
          </w:p>
        </w:tc>
      </w:tr>
      <w:tr w:rsidR="004A65A7" w14:paraId="11A588B5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9F89" w14:textId="77777777" w:rsidR="004A65A7" w:rsidRDefault="004A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45F4" w14:textId="77777777" w:rsidR="004A65A7" w:rsidRDefault="004A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6CCC" w14:textId="77777777" w:rsidR="004A65A7" w:rsidRDefault="004A65A7">
            <w:pPr>
              <w:jc w:val="center"/>
              <w:rPr>
                <w:sz w:val="20"/>
                <w:szCs w:val="20"/>
              </w:rPr>
            </w:pPr>
          </w:p>
        </w:tc>
      </w:tr>
      <w:tr w:rsidR="004A65A7" w14:paraId="23066037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3CE2" w14:textId="77777777" w:rsidR="004A65A7" w:rsidRDefault="004A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5542" w14:textId="77777777" w:rsidR="004A65A7" w:rsidRDefault="004A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B6CC" w14:textId="77777777" w:rsidR="004A65A7" w:rsidRDefault="004A65A7">
            <w:pPr>
              <w:jc w:val="center"/>
              <w:rPr>
                <w:sz w:val="20"/>
                <w:szCs w:val="20"/>
              </w:rPr>
            </w:pPr>
          </w:p>
        </w:tc>
      </w:tr>
      <w:tr w:rsidR="004A65A7" w14:paraId="6E171A8D" w14:textId="77777777" w:rsidTr="004A65A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A5E8FC" w14:textId="77777777" w:rsidR="004A65A7" w:rsidRDefault="004A6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odwozy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E7DE91" w14:textId="77777777" w:rsidR="004A65A7" w:rsidRDefault="004A6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524469" w14:textId="77777777" w:rsidR="004A65A7" w:rsidRDefault="004A6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godzina</w:t>
            </w:r>
          </w:p>
        </w:tc>
      </w:tr>
      <w:tr w:rsidR="004A65A7" w14:paraId="482DFAC0" w14:textId="77777777" w:rsidTr="004A65A7">
        <w:trPr>
          <w:trHeight w:val="39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07628C1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kurs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DB04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Przedmoście -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31D0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13:40</w:t>
            </w:r>
          </w:p>
        </w:tc>
      </w:tr>
      <w:tr w:rsidR="004A65A7" w14:paraId="4B19760A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63B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długość trasy- 27 km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B774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Bytnik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B1A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13:44</w:t>
            </w:r>
          </w:p>
        </w:tc>
      </w:tr>
      <w:tr w:rsidR="004A65A7" w14:paraId="42A02105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8B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81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Borek osiedle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36C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13:47</w:t>
            </w:r>
          </w:p>
        </w:tc>
      </w:tr>
      <w:tr w:rsidR="004A65A7" w14:paraId="16BCFF7C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BC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AF7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Borek boisko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E4A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13:48</w:t>
            </w:r>
          </w:p>
        </w:tc>
      </w:tr>
      <w:tr w:rsidR="004A65A7" w14:paraId="78274F34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E95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E91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Zabornia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685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13:50</w:t>
            </w:r>
          </w:p>
        </w:tc>
      </w:tr>
      <w:tr w:rsidR="004A65A7" w14:paraId="14CCEF6E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854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240D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Szczyglice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DB1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14:04</w:t>
            </w:r>
          </w:p>
        </w:tc>
      </w:tr>
      <w:tr w:rsidR="004A65A7" w14:paraId="37F3D65A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FBFF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1F7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943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14:07</w:t>
            </w:r>
          </w:p>
        </w:tc>
      </w:tr>
      <w:tr w:rsidR="004A65A7" w14:paraId="1B3ED949" w14:textId="77777777" w:rsidTr="004A65A7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026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FCBC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Ruszowice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B7E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14:18</w:t>
            </w:r>
          </w:p>
        </w:tc>
      </w:tr>
      <w:tr w:rsidR="004A65A7" w14:paraId="4E06839F" w14:textId="77777777" w:rsidTr="004A65A7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55227A1E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kurs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BE5F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Przedmoście -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047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14:35</w:t>
            </w:r>
          </w:p>
        </w:tc>
      </w:tr>
      <w:tr w:rsidR="004A65A7" w14:paraId="3588CD0B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4E6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długość trasy- 27 km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28AD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Bytnik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B8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14:39</w:t>
            </w:r>
          </w:p>
        </w:tc>
      </w:tr>
      <w:tr w:rsidR="004A65A7" w14:paraId="299113E0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E5A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1C8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Borek osiedle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6E2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14:42</w:t>
            </w:r>
          </w:p>
        </w:tc>
      </w:tr>
      <w:tr w:rsidR="004A65A7" w14:paraId="09E7B4A6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30F2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31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Borek boisko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0D9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14:43</w:t>
            </w:r>
          </w:p>
        </w:tc>
      </w:tr>
      <w:tr w:rsidR="004A65A7" w14:paraId="4A69FB0F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06C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6B7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Zabornia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7B0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14:45</w:t>
            </w:r>
          </w:p>
        </w:tc>
      </w:tr>
      <w:tr w:rsidR="004A65A7" w14:paraId="0B775170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52C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7E74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Szczyglice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D9A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14:59</w:t>
            </w:r>
          </w:p>
        </w:tc>
      </w:tr>
      <w:tr w:rsidR="004A65A7" w14:paraId="42024274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E0C5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D06A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4D3F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15:02</w:t>
            </w:r>
          </w:p>
        </w:tc>
      </w:tr>
      <w:tr w:rsidR="004A65A7" w14:paraId="40FF2247" w14:textId="77777777" w:rsidTr="004A65A7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2A70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03C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Ruszowice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8AC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15:13</w:t>
            </w:r>
          </w:p>
        </w:tc>
      </w:tr>
      <w:tr w:rsidR="004A65A7" w14:paraId="4E1B09D6" w14:textId="77777777" w:rsidTr="004A65A7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16D2CEC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 kurs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2C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Przedmoście -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A5F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15:25</w:t>
            </w:r>
          </w:p>
        </w:tc>
      </w:tr>
      <w:tr w:rsidR="004A65A7" w14:paraId="738D26C4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4269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długość trasy- 27 km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B70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Bytnik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4D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15:29</w:t>
            </w:r>
          </w:p>
        </w:tc>
      </w:tr>
      <w:tr w:rsidR="004A65A7" w14:paraId="5F445237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252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EC2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Borek osiedle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5B6E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15:32</w:t>
            </w:r>
          </w:p>
        </w:tc>
      </w:tr>
      <w:tr w:rsidR="004A65A7" w14:paraId="3808718E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FE37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5F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Borek boisko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A952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15:33</w:t>
            </w:r>
          </w:p>
        </w:tc>
      </w:tr>
      <w:tr w:rsidR="004A65A7" w14:paraId="45E5B1BD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18FF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C243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Zabornia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2CB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15:35</w:t>
            </w:r>
          </w:p>
        </w:tc>
      </w:tr>
      <w:tr w:rsidR="004A65A7" w14:paraId="11B16F58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7528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3CAD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Szczyglice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74B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15:49</w:t>
            </w:r>
          </w:p>
        </w:tc>
      </w:tr>
      <w:tr w:rsidR="004A65A7" w14:paraId="59E417D8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34F2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07AB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3091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15:52</w:t>
            </w:r>
          </w:p>
        </w:tc>
      </w:tr>
      <w:tr w:rsidR="004A65A7" w14:paraId="253277DE" w14:textId="77777777" w:rsidTr="004A65A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AC56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242D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Ruszowice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B061" w14:textId="77777777" w:rsidR="004A65A7" w:rsidRDefault="004A6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16:03</w:t>
            </w:r>
          </w:p>
        </w:tc>
      </w:tr>
    </w:tbl>
    <w:p w14:paraId="4D20C24C" w14:textId="77777777" w:rsidR="004A65A7" w:rsidRPr="00555A29" w:rsidRDefault="004A65A7" w:rsidP="00316149">
      <w:pPr>
        <w:rPr>
          <w:rFonts w:eastAsia="Arial Unicode MS"/>
          <w:sz w:val="22"/>
          <w:szCs w:val="22"/>
        </w:rPr>
      </w:pPr>
    </w:p>
    <w:sectPr w:rsidR="004A65A7" w:rsidRPr="00555A29" w:rsidSect="008A5BD8"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4314" w14:textId="77777777" w:rsidR="00A37B01" w:rsidRDefault="00A37B01">
      <w:r>
        <w:separator/>
      </w:r>
    </w:p>
  </w:endnote>
  <w:endnote w:type="continuationSeparator" w:id="0">
    <w:p w14:paraId="40947C0A" w14:textId="77777777" w:rsidR="00A37B01" w:rsidRDefault="00A3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4D92D" w14:textId="77777777" w:rsidR="00B76573" w:rsidRDefault="00B76573" w:rsidP="00244D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EC5DC0" w14:textId="77777777" w:rsidR="00B76573" w:rsidRDefault="00B765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509473"/>
      <w:docPartObj>
        <w:docPartGallery w:val="Page Numbers (Bottom of Page)"/>
        <w:docPartUnique/>
      </w:docPartObj>
    </w:sdtPr>
    <w:sdtEndPr/>
    <w:sdtContent>
      <w:p w14:paraId="72398215" w14:textId="77777777" w:rsidR="00D851E4" w:rsidRDefault="00D851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D2">
          <w:rPr>
            <w:noProof/>
          </w:rPr>
          <w:t>4</w:t>
        </w:r>
        <w:r>
          <w:fldChar w:fldCharType="end"/>
        </w:r>
      </w:p>
    </w:sdtContent>
  </w:sdt>
  <w:p w14:paraId="234053C5" w14:textId="77777777" w:rsidR="00B76573" w:rsidRDefault="00B76573" w:rsidP="00482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D200" w14:textId="77777777" w:rsidR="00A37B01" w:rsidRDefault="00A37B01">
      <w:r>
        <w:separator/>
      </w:r>
    </w:p>
  </w:footnote>
  <w:footnote w:type="continuationSeparator" w:id="0">
    <w:p w14:paraId="5264ABF9" w14:textId="77777777" w:rsidR="00A37B01" w:rsidRDefault="00A3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956A" w14:textId="7584CFEF" w:rsidR="00757A32" w:rsidRDefault="00757A32">
    <w:pPr>
      <w:pStyle w:val="Nagwek"/>
    </w:pPr>
    <w:r w:rsidRPr="00757A32">
      <w:rPr>
        <w:rFonts w:ascii="Calibri" w:eastAsia="Calibri" w:hAnsi="Calibri"/>
        <w:noProof/>
        <w:sz w:val="22"/>
        <w:lang w:eastAsia="en-US"/>
      </w:rPr>
      <w:drawing>
        <wp:inline distT="0" distB="0" distL="0" distR="0" wp14:anchorId="70164CF6" wp14:editId="41EB28B0">
          <wp:extent cx="772160" cy="564515"/>
          <wp:effectExtent l="0" t="0" r="889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CCC683FA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b w:val="0"/>
        <w:bCs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443AD3"/>
    <w:multiLevelType w:val="hybridMultilevel"/>
    <w:tmpl w:val="3320B9F2"/>
    <w:lvl w:ilvl="0" w:tplc="1AB4CB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DE28B5"/>
    <w:multiLevelType w:val="hybridMultilevel"/>
    <w:tmpl w:val="9EF4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4537"/>
    <w:multiLevelType w:val="hybridMultilevel"/>
    <w:tmpl w:val="230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F2014"/>
    <w:multiLevelType w:val="hybridMultilevel"/>
    <w:tmpl w:val="A0848174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F57BE"/>
    <w:multiLevelType w:val="hybridMultilevel"/>
    <w:tmpl w:val="B2061510"/>
    <w:lvl w:ilvl="0" w:tplc="56CEA78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324F"/>
    <w:multiLevelType w:val="hybridMultilevel"/>
    <w:tmpl w:val="50C4EF32"/>
    <w:lvl w:ilvl="0" w:tplc="F8E0634E">
      <w:start w:val="1"/>
      <w:numFmt w:val="lowerLetter"/>
      <w:lvlText w:val="%1)"/>
      <w:lvlJc w:val="left"/>
      <w:pPr>
        <w:ind w:left="270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27DF49D5"/>
    <w:multiLevelType w:val="hybridMultilevel"/>
    <w:tmpl w:val="B20E4644"/>
    <w:lvl w:ilvl="0" w:tplc="077460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D3F97"/>
    <w:multiLevelType w:val="hybridMultilevel"/>
    <w:tmpl w:val="9C40CF8E"/>
    <w:lvl w:ilvl="0" w:tplc="2C807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1E1BFB"/>
    <w:multiLevelType w:val="hybridMultilevel"/>
    <w:tmpl w:val="9E4C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A2C88"/>
    <w:multiLevelType w:val="hybridMultilevel"/>
    <w:tmpl w:val="51080270"/>
    <w:lvl w:ilvl="0" w:tplc="418AD14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766BFA"/>
    <w:multiLevelType w:val="hybridMultilevel"/>
    <w:tmpl w:val="2D2A2BC8"/>
    <w:lvl w:ilvl="0" w:tplc="04466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EF55AF"/>
    <w:multiLevelType w:val="hybridMultilevel"/>
    <w:tmpl w:val="6D48E05A"/>
    <w:lvl w:ilvl="0" w:tplc="59F6C61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5"/>
  </w:num>
  <w:num w:numId="5">
    <w:abstractNumId w:val="14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F9"/>
    <w:rsid w:val="00000248"/>
    <w:rsid w:val="00011768"/>
    <w:rsid w:val="00012C16"/>
    <w:rsid w:val="00014A56"/>
    <w:rsid w:val="00014AE8"/>
    <w:rsid w:val="00017042"/>
    <w:rsid w:val="000249A7"/>
    <w:rsid w:val="00024D0A"/>
    <w:rsid w:val="00026FFD"/>
    <w:rsid w:val="0003001A"/>
    <w:rsid w:val="00031ED3"/>
    <w:rsid w:val="000335E6"/>
    <w:rsid w:val="00036A14"/>
    <w:rsid w:val="000415F8"/>
    <w:rsid w:val="00044005"/>
    <w:rsid w:val="00050DB6"/>
    <w:rsid w:val="00051C38"/>
    <w:rsid w:val="00051FB3"/>
    <w:rsid w:val="000539C8"/>
    <w:rsid w:val="0006053D"/>
    <w:rsid w:val="00061AFA"/>
    <w:rsid w:val="000635A5"/>
    <w:rsid w:val="00064A00"/>
    <w:rsid w:val="00065846"/>
    <w:rsid w:val="00071AA7"/>
    <w:rsid w:val="00071D04"/>
    <w:rsid w:val="00074D78"/>
    <w:rsid w:val="00075BAD"/>
    <w:rsid w:val="0007689A"/>
    <w:rsid w:val="00076A5F"/>
    <w:rsid w:val="00077749"/>
    <w:rsid w:val="00077FF2"/>
    <w:rsid w:val="0008037E"/>
    <w:rsid w:val="000805D5"/>
    <w:rsid w:val="00080C33"/>
    <w:rsid w:val="000836D0"/>
    <w:rsid w:val="00085356"/>
    <w:rsid w:val="00085F77"/>
    <w:rsid w:val="00090641"/>
    <w:rsid w:val="00090E33"/>
    <w:rsid w:val="00091FCE"/>
    <w:rsid w:val="00092538"/>
    <w:rsid w:val="00094BFA"/>
    <w:rsid w:val="00094F57"/>
    <w:rsid w:val="00095C02"/>
    <w:rsid w:val="000A1735"/>
    <w:rsid w:val="000A1C01"/>
    <w:rsid w:val="000A390F"/>
    <w:rsid w:val="000A4E06"/>
    <w:rsid w:val="000A5C84"/>
    <w:rsid w:val="000B1679"/>
    <w:rsid w:val="000B2623"/>
    <w:rsid w:val="000B2BEE"/>
    <w:rsid w:val="000B4190"/>
    <w:rsid w:val="000B5C76"/>
    <w:rsid w:val="000B5FB3"/>
    <w:rsid w:val="000B695A"/>
    <w:rsid w:val="000C0385"/>
    <w:rsid w:val="000C0729"/>
    <w:rsid w:val="000C15FB"/>
    <w:rsid w:val="000C448A"/>
    <w:rsid w:val="000C7A03"/>
    <w:rsid w:val="000D22CD"/>
    <w:rsid w:val="000D4326"/>
    <w:rsid w:val="000E110B"/>
    <w:rsid w:val="000E12FC"/>
    <w:rsid w:val="000E21E6"/>
    <w:rsid w:val="000E362E"/>
    <w:rsid w:val="000E385A"/>
    <w:rsid w:val="000E4002"/>
    <w:rsid w:val="000F2386"/>
    <w:rsid w:val="000F6F3E"/>
    <w:rsid w:val="001008A0"/>
    <w:rsid w:val="00107AB0"/>
    <w:rsid w:val="001101F3"/>
    <w:rsid w:val="0011335F"/>
    <w:rsid w:val="00122FFF"/>
    <w:rsid w:val="001241A9"/>
    <w:rsid w:val="00124249"/>
    <w:rsid w:val="00124270"/>
    <w:rsid w:val="001258BE"/>
    <w:rsid w:val="001260F2"/>
    <w:rsid w:val="00126555"/>
    <w:rsid w:val="0012745A"/>
    <w:rsid w:val="0013542F"/>
    <w:rsid w:val="0013566A"/>
    <w:rsid w:val="001363B9"/>
    <w:rsid w:val="00137151"/>
    <w:rsid w:val="00137F2E"/>
    <w:rsid w:val="00137F83"/>
    <w:rsid w:val="00141475"/>
    <w:rsid w:val="001415F0"/>
    <w:rsid w:val="001436EC"/>
    <w:rsid w:val="00147505"/>
    <w:rsid w:val="00151599"/>
    <w:rsid w:val="00151762"/>
    <w:rsid w:val="00152BC9"/>
    <w:rsid w:val="0015304C"/>
    <w:rsid w:val="00153DA5"/>
    <w:rsid w:val="00160FFA"/>
    <w:rsid w:val="00162A6C"/>
    <w:rsid w:val="001727DF"/>
    <w:rsid w:val="0018459D"/>
    <w:rsid w:val="0018473D"/>
    <w:rsid w:val="001855F5"/>
    <w:rsid w:val="001862E9"/>
    <w:rsid w:val="00196DBD"/>
    <w:rsid w:val="001A0093"/>
    <w:rsid w:val="001A1556"/>
    <w:rsid w:val="001A1AF4"/>
    <w:rsid w:val="001A52DE"/>
    <w:rsid w:val="001A59F3"/>
    <w:rsid w:val="001B616D"/>
    <w:rsid w:val="001C0F2C"/>
    <w:rsid w:val="001C18B7"/>
    <w:rsid w:val="001C4AF0"/>
    <w:rsid w:val="001C5478"/>
    <w:rsid w:val="001C58C2"/>
    <w:rsid w:val="001C60F8"/>
    <w:rsid w:val="001D0541"/>
    <w:rsid w:val="001D24E3"/>
    <w:rsid w:val="001D571A"/>
    <w:rsid w:val="001E082D"/>
    <w:rsid w:val="001E1CE1"/>
    <w:rsid w:val="001E262C"/>
    <w:rsid w:val="001E33C1"/>
    <w:rsid w:val="001E5D4A"/>
    <w:rsid w:val="001E61B3"/>
    <w:rsid w:val="001E671A"/>
    <w:rsid w:val="001E7446"/>
    <w:rsid w:val="001F37DD"/>
    <w:rsid w:val="001F3CDB"/>
    <w:rsid w:val="00210149"/>
    <w:rsid w:val="002101BD"/>
    <w:rsid w:val="00210B93"/>
    <w:rsid w:val="00214044"/>
    <w:rsid w:val="00215416"/>
    <w:rsid w:val="002156D2"/>
    <w:rsid w:val="00220A44"/>
    <w:rsid w:val="00221E3A"/>
    <w:rsid w:val="002234E9"/>
    <w:rsid w:val="00223DCA"/>
    <w:rsid w:val="00224FC9"/>
    <w:rsid w:val="00227832"/>
    <w:rsid w:val="00232DB5"/>
    <w:rsid w:val="002347E3"/>
    <w:rsid w:val="00234EB2"/>
    <w:rsid w:val="00237443"/>
    <w:rsid w:val="0024009F"/>
    <w:rsid w:val="00240277"/>
    <w:rsid w:val="0024109B"/>
    <w:rsid w:val="00243CF2"/>
    <w:rsid w:val="00244D5D"/>
    <w:rsid w:val="00246041"/>
    <w:rsid w:val="002463C7"/>
    <w:rsid w:val="002502A0"/>
    <w:rsid w:val="00250439"/>
    <w:rsid w:val="00250E52"/>
    <w:rsid w:val="00251FB8"/>
    <w:rsid w:val="00267000"/>
    <w:rsid w:val="00270AAB"/>
    <w:rsid w:val="00270B0F"/>
    <w:rsid w:val="00272516"/>
    <w:rsid w:val="00272BD6"/>
    <w:rsid w:val="00273A5E"/>
    <w:rsid w:val="00273D62"/>
    <w:rsid w:val="002745D5"/>
    <w:rsid w:val="0027673B"/>
    <w:rsid w:val="00276A2E"/>
    <w:rsid w:val="002777A5"/>
    <w:rsid w:val="0028618F"/>
    <w:rsid w:val="00293F54"/>
    <w:rsid w:val="00296EDF"/>
    <w:rsid w:val="002A0C0E"/>
    <w:rsid w:val="002A231D"/>
    <w:rsid w:val="002A2F16"/>
    <w:rsid w:val="002A3A47"/>
    <w:rsid w:val="002A5E84"/>
    <w:rsid w:val="002B1DDF"/>
    <w:rsid w:val="002B1EF8"/>
    <w:rsid w:val="002B3116"/>
    <w:rsid w:val="002B47DB"/>
    <w:rsid w:val="002C009E"/>
    <w:rsid w:val="002C16CC"/>
    <w:rsid w:val="002C1E37"/>
    <w:rsid w:val="002C7B42"/>
    <w:rsid w:val="002D23D2"/>
    <w:rsid w:val="002D5E96"/>
    <w:rsid w:val="002D7DB9"/>
    <w:rsid w:val="002D7E3D"/>
    <w:rsid w:val="002E0BC4"/>
    <w:rsid w:val="002E0E75"/>
    <w:rsid w:val="002E1368"/>
    <w:rsid w:val="002E1EC6"/>
    <w:rsid w:val="002E4156"/>
    <w:rsid w:val="002E4CA6"/>
    <w:rsid w:val="002E54D7"/>
    <w:rsid w:val="002F2850"/>
    <w:rsid w:val="002F39D2"/>
    <w:rsid w:val="002F441D"/>
    <w:rsid w:val="0030093D"/>
    <w:rsid w:val="003020AC"/>
    <w:rsid w:val="003025AD"/>
    <w:rsid w:val="003025DD"/>
    <w:rsid w:val="0030341A"/>
    <w:rsid w:val="00306621"/>
    <w:rsid w:val="0030726A"/>
    <w:rsid w:val="00307FF9"/>
    <w:rsid w:val="00312D96"/>
    <w:rsid w:val="0031482A"/>
    <w:rsid w:val="00315118"/>
    <w:rsid w:val="00316149"/>
    <w:rsid w:val="00316563"/>
    <w:rsid w:val="0032052B"/>
    <w:rsid w:val="003232AE"/>
    <w:rsid w:val="00325937"/>
    <w:rsid w:val="0032688F"/>
    <w:rsid w:val="0033220F"/>
    <w:rsid w:val="00332638"/>
    <w:rsid w:val="003356F0"/>
    <w:rsid w:val="00335741"/>
    <w:rsid w:val="00335C5D"/>
    <w:rsid w:val="00336E94"/>
    <w:rsid w:val="003377DD"/>
    <w:rsid w:val="003414DC"/>
    <w:rsid w:val="00341BF8"/>
    <w:rsid w:val="003453C3"/>
    <w:rsid w:val="00345B64"/>
    <w:rsid w:val="003466FA"/>
    <w:rsid w:val="00351767"/>
    <w:rsid w:val="003536A2"/>
    <w:rsid w:val="0035419E"/>
    <w:rsid w:val="00355CE1"/>
    <w:rsid w:val="003658A7"/>
    <w:rsid w:val="00371E2D"/>
    <w:rsid w:val="003721A0"/>
    <w:rsid w:val="00373694"/>
    <w:rsid w:val="00375EFA"/>
    <w:rsid w:val="00377580"/>
    <w:rsid w:val="003805FE"/>
    <w:rsid w:val="00381E69"/>
    <w:rsid w:val="0038777A"/>
    <w:rsid w:val="00391EAE"/>
    <w:rsid w:val="00394ADB"/>
    <w:rsid w:val="00394F70"/>
    <w:rsid w:val="00395B5B"/>
    <w:rsid w:val="003A0FBD"/>
    <w:rsid w:val="003A3675"/>
    <w:rsid w:val="003A7C55"/>
    <w:rsid w:val="003B5571"/>
    <w:rsid w:val="003B741A"/>
    <w:rsid w:val="003B786D"/>
    <w:rsid w:val="003C6C85"/>
    <w:rsid w:val="003D1FED"/>
    <w:rsid w:val="003D3DF4"/>
    <w:rsid w:val="003D59A3"/>
    <w:rsid w:val="003D7D0F"/>
    <w:rsid w:val="003E284D"/>
    <w:rsid w:val="003E7275"/>
    <w:rsid w:val="003F3406"/>
    <w:rsid w:val="003F44FB"/>
    <w:rsid w:val="003F68C6"/>
    <w:rsid w:val="003F751B"/>
    <w:rsid w:val="00403390"/>
    <w:rsid w:val="0040758D"/>
    <w:rsid w:val="004177B6"/>
    <w:rsid w:val="00417ED3"/>
    <w:rsid w:val="00421DA5"/>
    <w:rsid w:val="00421FB1"/>
    <w:rsid w:val="00422A90"/>
    <w:rsid w:val="00423A77"/>
    <w:rsid w:val="004255D5"/>
    <w:rsid w:val="0042611D"/>
    <w:rsid w:val="00426556"/>
    <w:rsid w:val="0042767A"/>
    <w:rsid w:val="0043258D"/>
    <w:rsid w:val="00432E73"/>
    <w:rsid w:val="00441572"/>
    <w:rsid w:val="00442680"/>
    <w:rsid w:val="00443EF1"/>
    <w:rsid w:val="0044505D"/>
    <w:rsid w:val="0044590D"/>
    <w:rsid w:val="00447B43"/>
    <w:rsid w:val="00451854"/>
    <w:rsid w:val="00451E37"/>
    <w:rsid w:val="0045307A"/>
    <w:rsid w:val="0045632E"/>
    <w:rsid w:val="0046075C"/>
    <w:rsid w:val="00460D3A"/>
    <w:rsid w:val="00460E82"/>
    <w:rsid w:val="0046292E"/>
    <w:rsid w:val="0046619F"/>
    <w:rsid w:val="00467BA4"/>
    <w:rsid w:val="00470F5D"/>
    <w:rsid w:val="00471986"/>
    <w:rsid w:val="00472286"/>
    <w:rsid w:val="0047238F"/>
    <w:rsid w:val="00475480"/>
    <w:rsid w:val="00476D1C"/>
    <w:rsid w:val="004803F6"/>
    <w:rsid w:val="004818E6"/>
    <w:rsid w:val="004829F9"/>
    <w:rsid w:val="00484939"/>
    <w:rsid w:val="004854C9"/>
    <w:rsid w:val="00486F33"/>
    <w:rsid w:val="004874E8"/>
    <w:rsid w:val="004904B9"/>
    <w:rsid w:val="00490690"/>
    <w:rsid w:val="00490D99"/>
    <w:rsid w:val="004942C3"/>
    <w:rsid w:val="004962B0"/>
    <w:rsid w:val="004A2218"/>
    <w:rsid w:val="004A414E"/>
    <w:rsid w:val="004A65A7"/>
    <w:rsid w:val="004A70A0"/>
    <w:rsid w:val="004A731F"/>
    <w:rsid w:val="004A7838"/>
    <w:rsid w:val="004B045F"/>
    <w:rsid w:val="004B04CB"/>
    <w:rsid w:val="004B1346"/>
    <w:rsid w:val="004B3D2C"/>
    <w:rsid w:val="004B7B21"/>
    <w:rsid w:val="004B7FC3"/>
    <w:rsid w:val="004B7FF3"/>
    <w:rsid w:val="004C0104"/>
    <w:rsid w:val="004C0A28"/>
    <w:rsid w:val="004C33C6"/>
    <w:rsid w:val="004C38BC"/>
    <w:rsid w:val="004C51FF"/>
    <w:rsid w:val="004D3FF6"/>
    <w:rsid w:val="004D41A9"/>
    <w:rsid w:val="004E0772"/>
    <w:rsid w:val="004E157F"/>
    <w:rsid w:val="004E3ECF"/>
    <w:rsid w:val="004E47B6"/>
    <w:rsid w:val="004E491C"/>
    <w:rsid w:val="004F0366"/>
    <w:rsid w:val="004F1392"/>
    <w:rsid w:val="00500FB1"/>
    <w:rsid w:val="005023B3"/>
    <w:rsid w:val="0050288D"/>
    <w:rsid w:val="0050346F"/>
    <w:rsid w:val="0050478C"/>
    <w:rsid w:val="00511574"/>
    <w:rsid w:val="0051225D"/>
    <w:rsid w:val="005149C5"/>
    <w:rsid w:val="00516DAE"/>
    <w:rsid w:val="00516E57"/>
    <w:rsid w:val="005175FB"/>
    <w:rsid w:val="00521F6D"/>
    <w:rsid w:val="005226AF"/>
    <w:rsid w:val="005261F5"/>
    <w:rsid w:val="0053084A"/>
    <w:rsid w:val="0054207D"/>
    <w:rsid w:val="0054385A"/>
    <w:rsid w:val="00543C2D"/>
    <w:rsid w:val="00546D69"/>
    <w:rsid w:val="0054736C"/>
    <w:rsid w:val="00555946"/>
    <w:rsid w:val="00555969"/>
    <w:rsid w:val="00555A29"/>
    <w:rsid w:val="00555CE9"/>
    <w:rsid w:val="00557A91"/>
    <w:rsid w:val="005609F0"/>
    <w:rsid w:val="0056170A"/>
    <w:rsid w:val="00563C05"/>
    <w:rsid w:val="0056501C"/>
    <w:rsid w:val="00572C75"/>
    <w:rsid w:val="00574851"/>
    <w:rsid w:val="005753AC"/>
    <w:rsid w:val="00585A78"/>
    <w:rsid w:val="00592258"/>
    <w:rsid w:val="00592C9A"/>
    <w:rsid w:val="005930D3"/>
    <w:rsid w:val="00597629"/>
    <w:rsid w:val="005A1235"/>
    <w:rsid w:val="005A185E"/>
    <w:rsid w:val="005A3B06"/>
    <w:rsid w:val="005A4A44"/>
    <w:rsid w:val="005A791F"/>
    <w:rsid w:val="005B2C6D"/>
    <w:rsid w:val="005B5BD9"/>
    <w:rsid w:val="005B70D8"/>
    <w:rsid w:val="005C0D44"/>
    <w:rsid w:val="005C1C2C"/>
    <w:rsid w:val="005C3062"/>
    <w:rsid w:val="005C33E1"/>
    <w:rsid w:val="005C346D"/>
    <w:rsid w:val="005C3E53"/>
    <w:rsid w:val="005C55A7"/>
    <w:rsid w:val="005C6B58"/>
    <w:rsid w:val="005C6DAE"/>
    <w:rsid w:val="005E005F"/>
    <w:rsid w:val="005E1117"/>
    <w:rsid w:val="005E3C21"/>
    <w:rsid w:val="005E7771"/>
    <w:rsid w:val="005F00E0"/>
    <w:rsid w:val="005F071B"/>
    <w:rsid w:val="005F2450"/>
    <w:rsid w:val="005F269E"/>
    <w:rsid w:val="005F460C"/>
    <w:rsid w:val="005F77BD"/>
    <w:rsid w:val="0060096F"/>
    <w:rsid w:val="006017B9"/>
    <w:rsid w:val="006018E8"/>
    <w:rsid w:val="0060207A"/>
    <w:rsid w:val="00602270"/>
    <w:rsid w:val="00602530"/>
    <w:rsid w:val="006035A6"/>
    <w:rsid w:val="006043DE"/>
    <w:rsid w:val="006100BC"/>
    <w:rsid w:val="00610DF0"/>
    <w:rsid w:val="00614E72"/>
    <w:rsid w:val="006177D6"/>
    <w:rsid w:val="00617921"/>
    <w:rsid w:val="00620F76"/>
    <w:rsid w:val="006261DA"/>
    <w:rsid w:val="00626C85"/>
    <w:rsid w:val="0062730D"/>
    <w:rsid w:val="006305F4"/>
    <w:rsid w:val="00631FA3"/>
    <w:rsid w:val="0063253B"/>
    <w:rsid w:val="00633444"/>
    <w:rsid w:val="006402C8"/>
    <w:rsid w:val="00640881"/>
    <w:rsid w:val="006411F2"/>
    <w:rsid w:val="006412EF"/>
    <w:rsid w:val="006427D7"/>
    <w:rsid w:val="00642B55"/>
    <w:rsid w:val="00650259"/>
    <w:rsid w:val="0065337B"/>
    <w:rsid w:val="0065488E"/>
    <w:rsid w:val="00654C67"/>
    <w:rsid w:val="00657A3C"/>
    <w:rsid w:val="006625B9"/>
    <w:rsid w:val="00665233"/>
    <w:rsid w:val="0067314A"/>
    <w:rsid w:val="0067757D"/>
    <w:rsid w:val="00677807"/>
    <w:rsid w:val="00680C6D"/>
    <w:rsid w:val="00682581"/>
    <w:rsid w:val="006826D8"/>
    <w:rsid w:val="00683AA9"/>
    <w:rsid w:val="00687BCA"/>
    <w:rsid w:val="00690B3E"/>
    <w:rsid w:val="00693FF1"/>
    <w:rsid w:val="006A4E2F"/>
    <w:rsid w:val="006A7DDF"/>
    <w:rsid w:val="006B0675"/>
    <w:rsid w:val="006B2F81"/>
    <w:rsid w:val="006B2FFA"/>
    <w:rsid w:val="006B3506"/>
    <w:rsid w:val="006B351B"/>
    <w:rsid w:val="006B66C0"/>
    <w:rsid w:val="006C00A4"/>
    <w:rsid w:val="006C1E38"/>
    <w:rsid w:val="006C45DE"/>
    <w:rsid w:val="006C4EF0"/>
    <w:rsid w:val="006C6A39"/>
    <w:rsid w:val="006D2E55"/>
    <w:rsid w:val="006D5B1D"/>
    <w:rsid w:val="006D5F56"/>
    <w:rsid w:val="006E036C"/>
    <w:rsid w:val="006E037D"/>
    <w:rsid w:val="006E1049"/>
    <w:rsid w:val="006E1074"/>
    <w:rsid w:val="006E2E4E"/>
    <w:rsid w:val="006E4456"/>
    <w:rsid w:val="006E69C6"/>
    <w:rsid w:val="006F0977"/>
    <w:rsid w:val="006F1BEA"/>
    <w:rsid w:val="006F3AA0"/>
    <w:rsid w:val="006F5EDA"/>
    <w:rsid w:val="006F6E55"/>
    <w:rsid w:val="0070298E"/>
    <w:rsid w:val="00702A85"/>
    <w:rsid w:val="00713BCF"/>
    <w:rsid w:val="00715168"/>
    <w:rsid w:val="00723774"/>
    <w:rsid w:val="00727306"/>
    <w:rsid w:val="007309C0"/>
    <w:rsid w:val="00731A85"/>
    <w:rsid w:val="00736FA5"/>
    <w:rsid w:val="00742723"/>
    <w:rsid w:val="00746F89"/>
    <w:rsid w:val="00747D9A"/>
    <w:rsid w:val="00752496"/>
    <w:rsid w:val="00753CA8"/>
    <w:rsid w:val="00757A32"/>
    <w:rsid w:val="00757EE3"/>
    <w:rsid w:val="00760407"/>
    <w:rsid w:val="00761B5D"/>
    <w:rsid w:val="00762EBF"/>
    <w:rsid w:val="00767249"/>
    <w:rsid w:val="0077107C"/>
    <w:rsid w:val="00772D8A"/>
    <w:rsid w:val="007734E9"/>
    <w:rsid w:val="00774199"/>
    <w:rsid w:val="00774BBD"/>
    <w:rsid w:val="00782C33"/>
    <w:rsid w:val="00783F57"/>
    <w:rsid w:val="00786A50"/>
    <w:rsid w:val="00787397"/>
    <w:rsid w:val="00787C0C"/>
    <w:rsid w:val="007919FA"/>
    <w:rsid w:val="00792575"/>
    <w:rsid w:val="007927B5"/>
    <w:rsid w:val="00792C5B"/>
    <w:rsid w:val="007944E3"/>
    <w:rsid w:val="007963CF"/>
    <w:rsid w:val="00796DC8"/>
    <w:rsid w:val="007978ED"/>
    <w:rsid w:val="007A03DD"/>
    <w:rsid w:val="007A462F"/>
    <w:rsid w:val="007A7291"/>
    <w:rsid w:val="007B07F8"/>
    <w:rsid w:val="007B0EC9"/>
    <w:rsid w:val="007B13A8"/>
    <w:rsid w:val="007B188E"/>
    <w:rsid w:val="007B354D"/>
    <w:rsid w:val="007B4E61"/>
    <w:rsid w:val="007B5778"/>
    <w:rsid w:val="007B7361"/>
    <w:rsid w:val="007B73DB"/>
    <w:rsid w:val="007C49E2"/>
    <w:rsid w:val="007C4D05"/>
    <w:rsid w:val="007C504D"/>
    <w:rsid w:val="007C64DC"/>
    <w:rsid w:val="007C762A"/>
    <w:rsid w:val="007D02B0"/>
    <w:rsid w:val="007D0783"/>
    <w:rsid w:val="007D1A4E"/>
    <w:rsid w:val="007D26A1"/>
    <w:rsid w:val="007D7540"/>
    <w:rsid w:val="007E47BF"/>
    <w:rsid w:val="007E5822"/>
    <w:rsid w:val="007E5AB9"/>
    <w:rsid w:val="007F099B"/>
    <w:rsid w:val="007F4D01"/>
    <w:rsid w:val="007F58E4"/>
    <w:rsid w:val="0080035A"/>
    <w:rsid w:val="008007CF"/>
    <w:rsid w:val="0080286C"/>
    <w:rsid w:val="0080384F"/>
    <w:rsid w:val="00803C43"/>
    <w:rsid w:val="008048F1"/>
    <w:rsid w:val="00815A6D"/>
    <w:rsid w:val="00816A20"/>
    <w:rsid w:val="00817C16"/>
    <w:rsid w:val="0082012E"/>
    <w:rsid w:val="00824523"/>
    <w:rsid w:val="00826F29"/>
    <w:rsid w:val="008276A8"/>
    <w:rsid w:val="008333F8"/>
    <w:rsid w:val="00833BC5"/>
    <w:rsid w:val="008359B3"/>
    <w:rsid w:val="00846FB2"/>
    <w:rsid w:val="008473A9"/>
    <w:rsid w:val="00854DB1"/>
    <w:rsid w:val="00854DD3"/>
    <w:rsid w:val="00865546"/>
    <w:rsid w:val="00866045"/>
    <w:rsid w:val="008730CE"/>
    <w:rsid w:val="008745CC"/>
    <w:rsid w:val="008747F6"/>
    <w:rsid w:val="00874ABE"/>
    <w:rsid w:val="00875517"/>
    <w:rsid w:val="00882800"/>
    <w:rsid w:val="0088394E"/>
    <w:rsid w:val="00883B96"/>
    <w:rsid w:val="00886B81"/>
    <w:rsid w:val="0089034C"/>
    <w:rsid w:val="0089336B"/>
    <w:rsid w:val="008968AD"/>
    <w:rsid w:val="00897E29"/>
    <w:rsid w:val="008A129A"/>
    <w:rsid w:val="008A51CC"/>
    <w:rsid w:val="008A5924"/>
    <w:rsid w:val="008A5BD8"/>
    <w:rsid w:val="008A6547"/>
    <w:rsid w:val="008A6B10"/>
    <w:rsid w:val="008A7276"/>
    <w:rsid w:val="008A79AD"/>
    <w:rsid w:val="008B11AE"/>
    <w:rsid w:val="008B1D10"/>
    <w:rsid w:val="008B513E"/>
    <w:rsid w:val="008B65E7"/>
    <w:rsid w:val="008B7153"/>
    <w:rsid w:val="008B729E"/>
    <w:rsid w:val="008C154F"/>
    <w:rsid w:val="008C2ABB"/>
    <w:rsid w:val="008C5946"/>
    <w:rsid w:val="008C5E02"/>
    <w:rsid w:val="008C62B5"/>
    <w:rsid w:val="008C632D"/>
    <w:rsid w:val="008D3E5E"/>
    <w:rsid w:val="008D603B"/>
    <w:rsid w:val="008E00E7"/>
    <w:rsid w:val="008E339E"/>
    <w:rsid w:val="008E4033"/>
    <w:rsid w:val="008E4291"/>
    <w:rsid w:val="008F2507"/>
    <w:rsid w:val="008F2CD4"/>
    <w:rsid w:val="008F6D8A"/>
    <w:rsid w:val="009020DD"/>
    <w:rsid w:val="00902383"/>
    <w:rsid w:val="00904069"/>
    <w:rsid w:val="00904502"/>
    <w:rsid w:val="00904F3C"/>
    <w:rsid w:val="00905E2F"/>
    <w:rsid w:val="0090744E"/>
    <w:rsid w:val="00910E2F"/>
    <w:rsid w:val="00910F44"/>
    <w:rsid w:val="00910FA2"/>
    <w:rsid w:val="00911584"/>
    <w:rsid w:val="00911A23"/>
    <w:rsid w:val="00911BC6"/>
    <w:rsid w:val="00913B0B"/>
    <w:rsid w:val="00913F68"/>
    <w:rsid w:val="009170F2"/>
    <w:rsid w:val="00920AAD"/>
    <w:rsid w:val="009210A7"/>
    <w:rsid w:val="009211EF"/>
    <w:rsid w:val="00922BF5"/>
    <w:rsid w:val="00923A8F"/>
    <w:rsid w:val="00924F80"/>
    <w:rsid w:val="00932592"/>
    <w:rsid w:val="00937671"/>
    <w:rsid w:val="009423A2"/>
    <w:rsid w:val="009437F4"/>
    <w:rsid w:val="00954A92"/>
    <w:rsid w:val="00955693"/>
    <w:rsid w:val="009574AD"/>
    <w:rsid w:val="00965A57"/>
    <w:rsid w:val="00970AD5"/>
    <w:rsid w:val="00972F6D"/>
    <w:rsid w:val="00973BD4"/>
    <w:rsid w:val="00973D65"/>
    <w:rsid w:val="00974B75"/>
    <w:rsid w:val="00974CD7"/>
    <w:rsid w:val="00975261"/>
    <w:rsid w:val="009753BF"/>
    <w:rsid w:val="00980965"/>
    <w:rsid w:val="00982F98"/>
    <w:rsid w:val="00983FBB"/>
    <w:rsid w:val="00990B0A"/>
    <w:rsid w:val="009947D1"/>
    <w:rsid w:val="009A051F"/>
    <w:rsid w:val="009A0DAA"/>
    <w:rsid w:val="009A2683"/>
    <w:rsid w:val="009A35B1"/>
    <w:rsid w:val="009A3AFD"/>
    <w:rsid w:val="009A4BA4"/>
    <w:rsid w:val="009A5D07"/>
    <w:rsid w:val="009A7516"/>
    <w:rsid w:val="009B414B"/>
    <w:rsid w:val="009B4624"/>
    <w:rsid w:val="009B48D2"/>
    <w:rsid w:val="009B5F84"/>
    <w:rsid w:val="009B66F7"/>
    <w:rsid w:val="009C4419"/>
    <w:rsid w:val="009C6177"/>
    <w:rsid w:val="009D1717"/>
    <w:rsid w:val="009D27C3"/>
    <w:rsid w:val="009E121F"/>
    <w:rsid w:val="009E38F9"/>
    <w:rsid w:val="009E5D66"/>
    <w:rsid w:val="009F09AA"/>
    <w:rsid w:val="009F2F58"/>
    <w:rsid w:val="009F67C4"/>
    <w:rsid w:val="00A00D8C"/>
    <w:rsid w:val="00A029BC"/>
    <w:rsid w:val="00A02F35"/>
    <w:rsid w:val="00A03A8D"/>
    <w:rsid w:val="00A119A9"/>
    <w:rsid w:val="00A13388"/>
    <w:rsid w:val="00A1403F"/>
    <w:rsid w:val="00A14400"/>
    <w:rsid w:val="00A14F6E"/>
    <w:rsid w:val="00A15B02"/>
    <w:rsid w:val="00A15F64"/>
    <w:rsid w:val="00A200B7"/>
    <w:rsid w:val="00A24BB2"/>
    <w:rsid w:val="00A24E5A"/>
    <w:rsid w:val="00A26008"/>
    <w:rsid w:val="00A26C68"/>
    <w:rsid w:val="00A33543"/>
    <w:rsid w:val="00A34660"/>
    <w:rsid w:val="00A34E38"/>
    <w:rsid w:val="00A36BD6"/>
    <w:rsid w:val="00A37B01"/>
    <w:rsid w:val="00A40F90"/>
    <w:rsid w:val="00A441BC"/>
    <w:rsid w:val="00A44968"/>
    <w:rsid w:val="00A53130"/>
    <w:rsid w:val="00A53B35"/>
    <w:rsid w:val="00A552FE"/>
    <w:rsid w:val="00A55425"/>
    <w:rsid w:val="00A56B3E"/>
    <w:rsid w:val="00A57EFC"/>
    <w:rsid w:val="00A62087"/>
    <w:rsid w:val="00A679B5"/>
    <w:rsid w:val="00A70C9B"/>
    <w:rsid w:val="00A73D76"/>
    <w:rsid w:val="00A762ED"/>
    <w:rsid w:val="00A7734A"/>
    <w:rsid w:val="00A778DB"/>
    <w:rsid w:val="00A77A2F"/>
    <w:rsid w:val="00A84FFC"/>
    <w:rsid w:val="00A85C1A"/>
    <w:rsid w:val="00A877B3"/>
    <w:rsid w:val="00A9086A"/>
    <w:rsid w:val="00A90B4F"/>
    <w:rsid w:val="00A92C2F"/>
    <w:rsid w:val="00A953A8"/>
    <w:rsid w:val="00A9640E"/>
    <w:rsid w:val="00A96A62"/>
    <w:rsid w:val="00A975D9"/>
    <w:rsid w:val="00AA0DB9"/>
    <w:rsid w:val="00AA2119"/>
    <w:rsid w:val="00AA3A8E"/>
    <w:rsid w:val="00AA443F"/>
    <w:rsid w:val="00AA44D9"/>
    <w:rsid w:val="00AA4AC4"/>
    <w:rsid w:val="00AA5188"/>
    <w:rsid w:val="00AA5238"/>
    <w:rsid w:val="00AB0519"/>
    <w:rsid w:val="00AB36D9"/>
    <w:rsid w:val="00AC1B24"/>
    <w:rsid w:val="00AC3768"/>
    <w:rsid w:val="00AC453E"/>
    <w:rsid w:val="00AC67FC"/>
    <w:rsid w:val="00AC6888"/>
    <w:rsid w:val="00AD390D"/>
    <w:rsid w:val="00AD3F89"/>
    <w:rsid w:val="00AD44A9"/>
    <w:rsid w:val="00AD5163"/>
    <w:rsid w:val="00AD6B42"/>
    <w:rsid w:val="00AE1964"/>
    <w:rsid w:val="00AE239C"/>
    <w:rsid w:val="00AE4A40"/>
    <w:rsid w:val="00AE5C1F"/>
    <w:rsid w:val="00AE606A"/>
    <w:rsid w:val="00AE724F"/>
    <w:rsid w:val="00AF2A4A"/>
    <w:rsid w:val="00AF3822"/>
    <w:rsid w:val="00AF4ECD"/>
    <w:rsid w:val="00AF6053"/>
    <w:rsid w:val="00B00916"/>
    <w:rsid w:val="00B00FAE"/>
    <w:rsid w:val="00B01B1D"/>
    <w:rsid w:val="00B03AFC"/>
    <w:rsid w:val="00B0589E"/>
    <w:rsid w:val="00B06070"/>
    <w:rsid w:val="00B0647C"/>
    <w:rsid w:val="00B06E8B"/>
    <w:rsid w:val="00B121FD"/>
    <w:rsid w:val="00B1263F"/>
    <w:rsid w:val="00B1652F"/>
    <w:rsid w:val="00B203E7"/>
    <w:rsid w:val="00B220A3"/>
    <w:rsid w:val="00B23526"/>
    <w:rsid w:val="00B24E89"/>
    <w:rsid w:val="00B26DB2"/>
    <w:rsid w:val="00B27A83"/>
    <w:rsid w:val="00B303DE"/>
    <w:rsid w:val="00B35133"/>
    <w:rsid w:val="00B36FB2"/>
    <w:rsid w:val="00B41A76"/>
    <w:rsid w:val="00B45FD5"/>
    <w:rsid w:val="00B542E9"/>
    <w:rsid w:val="00B5461E"/>
    <w:rsid w:val="00B54BBD"/>
    <w:rsid w:val="00B62973"/>
    <w:rsid w:val="00B65490"/>
    <w:rsid w:val="00B65E64"/>
    <w:rsid w:val="00B66D81"/>
    <w:rsid w:val="00B6726B"/>
    <w:rsid w:val="00B672D0"/>
    <w:rsid w:val="00B70029"/>
    <w:rsid w:val="00B721D6"/>
    <w:rsid w:val="00B73AF7"/>
    <w:rsid w:val="00B747F7"/>
    <w:rsid w:val="00B74BC6"/>
    <w:rsid w:val="00B7545A"/>
    <w:rsid w:val="00B754F7"/>
    <w:rsid w:val="00B76573"/>
    <w:rsid w:val="00B76582"/>
    <w:rsid w:val="00B77041"/>
    <w:rsid w:val="00B77A01"/>
    <w:rsid w:val="00B77AE8"/>
    <w:rsid w:val="00B81DDD"/>
    <w:rsid w:val="00B848B6"/>
    <w:rsid w:val="00B84C10"/>
    <w:rsid w:val="00B85AB9"/>
    <w:rsid w:val="00B91B41"/>
    <w:rsid w:val="00B951BE"/>
    <w:rsid w:val="00BA32C2"/>
    <w:rsid w:val="00BA40BF"/>
    <w:rsid w:val="00BA5476"/>
    <w:rsid w:val="00BA645E"/>
    <w:rsid w:val="00BB45C2"/>
    <w:rsid w:val="00BB5966"/>
    <w:rsid w:val="00BB7421"/>
    <w:rsid w:val="00BB7690"/>
    <w:rsid w:val="00BC19A2"/>
    <w:rsid w:val="00BC2FD3"/>
    <w:rsid w:val="00BC4E7A"/>
    <w:rsid w:val="00BD1927"/>
    <w:rsid w:val="00BD49B9"/>
    <w:rsid w:val="00BD64AC"/>
    <w:rsid w:val="00BE33FF"/>
    <w:rsid w:val="00BE6EB9"/>
    <w:rsid w:val="00BF0696"/>
    <w:rsid w:val="00BF3136"/>
    <w:rsid w:val="00BF44B4"/>
    <w:rsid w:val="00BF4AC7"/>
    <w:rsid w:val="00BF5041"/>
    <w:rsid w:val="00BF59E3"/>
    <w:rsid w:val="00BF7D98"/>
    <w:rsid w:val="00C011C5"/>
    <w:rsid w:val="00C036B4"/>
    <w:rsid w:val="00C03E57"/>
    <w:rsid w:val="00C04CF4"/>
    <w:rsid w:val="00C05379"/>
    <w:rsid w:val="00C06BF1"/>
    <w:rsid w:val="00C06EB0"/>
    <w:rsid w:val="00C11F81"/>
    <w:rsid w:val="00C13C78"/>
    <w:rsid w:val="00C14B81"/>
    <w:rsid w:val="00C16259"/>
    <w:rsid w:val="00C17986"/>
    <w:rsid w:val="00C20B36"/>
    <w:rsid w:val="00C21799"/>
    <w:rsid w:val="00C21876"/>
    <w:rsid w:val="00C22EF8"/>
    <w:rsid w:val="00C25B07"/>
    <w:rsid w:val="00C33865"/>
    <w:rsid w:val="00C34BF6"/>
    <w:rsid w:val="00C365F3"/>
    <w:rsid w:val="00C4048D"/>
    <w:rsid w:val="00C425A1"/>
    <w:rsid w:val="00C43B11"/>
    <w:rsid w:val="00C527C2"/>
    <w:rsid w:val="00C533CE"/>
    <w:rsid w:val="00C53733"/>
    <w:rsid w:val="00C53CD9"/>
    <w:rsid w:val="00C540EA"/>
    <w:rsid w:val="00C5652D"/>
    <w:rsid w:val="00C61C9F"/>
    <w:rsid w:val="00C62830"/>
    <w:rsid w:val="00C67118"/>
    <w:rsid w:val="00C70653"/>
    <w:rsid w:val="00C7073D"/>
    <w:rsid w:val="00C70A5F"/>
    <w:rsid w:val="00C72BF2"/>
    <w:rsid w:val="00C74E41"/>
    <w:rsid w:val="00C76F11"/>
    <w:rsid w:val="00C77F69"/>
    <w:rsid w:val="00C82F5C"/>
    <w:rsid w:val="00C835D9"/>
    <w:rsid w:val="00C835DC"/>
    <w:rsid w:val="00C85220"/>
    <w:rsid w:val="00C85DC3"/>
    <w:rsid w:val="00C85EBF"/>
    <w:rsid w:val="00C87349"/>
    <w:rsid w:val="00C91DA6"/>
    <w:rsid w:val="00C936BD"/>
    <w:rsid w:val="00C960B8"/>
    <w:rsid w:val="00C96232"/>
    <w:rsid w:val="00C96455"/>
    <w:rsid w:val="00CA0FED"/>
    <w:rsid w:val="00CA2873"/>
    <w:rsid w:val="00CA2D4E"/>
    <w:rsid w:val="00CA3A51"/>
    <w:rsid w:val="00CA6AB2"/>
    <w:rsid w:val="00CB1D28"/>
    <w:rsid w:val="00CB4003"/>
    <w:rsid w:val="00CB6DA6"/>
    <w:rsid w:val="00CB79E6"/>
    <w:rsid w:val="00CB7C3F"/>
    <w:rsid w:val="00CC0804"/>
    <w:rsid w:val="00CC201F"/>
    <w:rsid w:val="00CC40EC"/>
    <w:rsid w:val="00CC504A"/>
    <w:rsid w:val="00CC6049"/>
    <w:rsid w:val="00CC6A56"/>
    <w:rsid w:val="00CC6D34"/>
    <w:rsid w:val="00CC7226"/>
    <w:rsid w:val="00CD0FEE"/>
    <w:rsid w:val="00CD22EA"/>
    <w:rsid w:val="00CD2E61"/>
    <w:rsid w:val="00CD43E5"/>
    <w:rsid w:val="00CD7E69"/>
    <w:rsid w:val="00CE0521"/>
    <w:rsid w:val="00CE2296"/>
    <w:rsid w:val="00CE38EB"/>
    <w:rsid w:val="00CE65F8"/>
    <w:rsid w:val="00CF1139"/>
    <w:rsid w:val="00CF1E66"/>
    <w:rsid w:val="00CF2FBD"/>
    <w:rsid w:val="00D03756"/>
    <w:rsid w:val="00D06AE3"/>
    <w:rsid w:val="00D10BD2"/>
    <w:rsid w:val="00D134E0"/>
    <w:rsid w:val="00D13736"/>
    <w:rsid w:val="00D140F7"/>
    <w:rsid w:val="00D1444A"/>
    <w:rsid w:val="00D15E54"/>
    <w:rsid w:val="00D16139"/>
    <w:rsid w:val="00D1659E"/>
    <w:rsid w:val="00D1790C"/>
    <w:rsid w:val="00D17AB8"/>
    <w:rsid w:val="00D17CE2"/>
    <w:rsid w:val="00D20E0C"/>
    <w:rsid w:val="00D22725"/>
    <w:rsid w:val="00D25B13"/>
    <w:rsid w:val="00D27279"/>
    <w:rsid w:val="00D2753A"/>
    <w:rsid w:val="00D346C1"/>
    <w:rsid w:val="00D361CC"/>
    <w:rsid w:val="00D365F2"/>
    <w:rsid w:val="00D36705"/>
    <w:rsid w:val="00D37898"/>
    <w:rsid w:val="00D40088"/>
    <w:rsid w:val="00D40408"/>
    <w:rsid w:val="00D428C3"/>
    <w:rsid w:val="00D43A06"/>
    <w:rsid w:val="00D52266"/>
    <w:rsid w:val="00D522BA"/>
    <w:rsid w:val="00D550EE"/>
    <w:rsid w:val="00D56A27"/>
    <w:rsid w:val="00D63D42"/>
    <w:rsid w:val="00D65B37"/>
    <w:rsid w:val="00D67521"/>
    <w:rsid w:val="00D7136F"/>
    <w:rsid w:val="00D72D15"/>
    <w:rsid w:val="00D75CC9"/>
    <w:rsid w:val="00D80367"/>
    <w:rsid w:val="00D8326E"/>
    <w:rsid w:val="00D84D42"/>
    <w:rsid w:val="00D84E17"/>
    <w:rsid w:val="00D851E4"/>
    <w:rsid w:val="00D87B26"/>
    <w:rsid w:val="00D90624"/>
    <w:rsid w:val="00D90D3E"/>
    <w:rsid w:val="00D93653"/>
    <w:rsid w:val="00D947CB"/>
    <w:rsid w:val="00DA1827"/>
    <w:rsid w:val="00DA5E23"/>
    <w:rsid w:val="00DA6CFB"/>
    <w:rsid w:val="00DB27F4"/>
    <w:rsid w:val="00DB44DA"/>
    <w:rsid w:val="00DC356F"/>
    <w:rsid w:val="00DC5F41"/>
    <w:rsid w:val="00DC7206"/>
    <w:rsid w:val="00DC76E4"/>
    <w:rsid w:val="00DC7849"/>
    <w:rsid w:val="00DD0A58"/>
    <w:rsid w:val="00DD3612"/>
    <w:rsid w:val="00DD6AFE"/>
    <w:rsid w:val="00DD7672"/>
    <w:rsid w:val="00DD7847"/>
    <w:rsid w:val="00DD7D8C"/>
    <w:rsid w:val="00DE110A"/>
    <w:rsid w:val="00DE146A"/>
    <w:rsid w:val="00DE176A"/>
    <w:rsid w:val="00DE2EC5"/>
    <w:rsid w:val="00DF39E2"/>
    <w:rsid w:val="00DF56E8"/>
    <w:rsid w:val="00E008AA"/>
    <w:rsid w:val="00E0138B"/>
    <w:rsid w:val="00E057AC"/>
    <w:rsid w:val="00E06739"/>
    <w:rsid w:val="00E069D0"/>
    <w:rsid w:val="00E1033A"/>
    <w:rsid w:val="00E12C96"/>
    <w:rsid w:val="00E13F4B"/>
    <w:rsid w:val="00E209B7"/>
    <w:rsid w:val="00E31EF6"/>
    <w:rsid w:val="00E33270"/>
    <w:rsid w:val="00E332A3"/>
    <w:rsid w:val="00E337D5"/>
    <w:rsid w:val="00E43375"/>
    <w:rsid w:val="00E44721"/>
    <w:rsid w:val="00E50116"/>
    <w:rsid w:val="00E51B01"/>
    <w:rsid w:val="00E51E7E"/>
    <w:rsid w:val="00E5309F"/>
    <w:rsid w:val="00E53562"/>
    <w:rsid w:val="00E54093"/>
    <w:rsid w:val="00E55073"/>
    <w:rsid w:val="00E55E63"/>
    <w:rsid w:val="00E56AE6"/>
    <w:rsid w:val="00E56C6A"/>
    <w:rsid w:val="00E579C8"/>
    <w:rsid w:val="00E60F93"/>
    <w:rsid w:val="00E62A0C"/>
    <w:rsid w:val="00E64B15"/>
    <w:rsid w:val="00E66B34"/>
    <w:rsid w:val="00E673DF"/>
    <w:rsid w:val="00E67D5C"/>
    <w:rsid w:val="00E71979"/>
    <w:rsid w:val="00E76E73"/>
    <w:rsid w:val="00E8094D"/>
    <w:rsid w:val="00E80CB0"/>
    <w:rsid w:val="00E81BAA"/>
    <w:rsid w:val="00E83A2B"/>
    <w:rsid w:val="00E85B22"/>
    <w:rsid w:val="00E906D2"/>
    <w:rsid w:val="00E91595"/>
    <w:rsid w:val="00E925AC"/>
    <w:rsid w:val="00E944F2"/>
    <w:rsid w:val="00E953C0"/>
    <w:rsid w:val="00E9638F"/>
    <w:rsid w:val="00E973D3"/>
    <w:rsid w:val="00E974AA"/>
    <w:rsid w:val="00EA3BFE"/>
    <w:rsid w:val="00EA40DF"/>
    <w:rsid w:val="00EA43FD"/>
    <w:rsid w:val="00EA4AF3"/>
    <w:rsid w:val="00EB045F"/>
    <w:rsid w:val="00EB0EB1"/>
    <w:rsid w:val="00EC3B97"/>
    <w:rsid w:val="00EC5018"/>
    <w:rsid w:val="00EC64E9"/>
    <w:rsid w:val="00ED0A8C"/>
    <w:rsid w:val="00ED1401"/>
    <w:rsid w:val="00ED29E3"/>
    <w:rsid w:val="00ED414A"/>
    <w:rsid w:val="00ED57A2"/>
    <w:rsid w:val="00ED6106"/>
    <w:rsid w:val="00ED670C"/>
    <w:rsid w:val="00ED772E"/>
    <w:rsid w:val="00EE2A5B"/>
    <w:rsid w:val="00EF4FEE"/>
    <w:rsid w:val="00EF7EB8"/>
    <w:rsid w:val="00F009DB"/>
    <w:rsid w:val="00F00C26"/>
    <w:rsid w:val="00F01457"/>
    <w:rsid w:val="00F0535B"/>
    <w:rsid w:val="00F10E1B"/>
    <w:rsid w:val="00F11075"/>
    <w:rsid w:val="00F11558"/>
    <w:rsid w:val="00F12691"/>
    <w:rsid w:val="00F1443E"/>
    <w:rsid w:val="00F1637C"/>
    <w:rsid w:val="00F16F9A"/>
    <w:rsid w:val="00F211D7"/>
    <w:rsid w:val="00F245D6"/>
    <w:rsid w:val="00F259C5"/>
    <w:rsid w:val="00F30354"/>
    <w:rsid w:val="00F303B2"/>
    <w:rsid w:val="00F3376F"/>
    <w:rsid w:val="00F34BAE"/>
    <w:rsid w:val="00F35F03"/>
    <w:rsid w:val="00F36D11"/>
    <w:rsid w:val="00F467C2"/>
    <w:rsid w:val="00F51ED5"/>
    <w:rsid w:val="00F53B3C"/>
    <w:rsid w:val="00F54BB4"/>
    <w:rsid w:val="00F60249"/>
    <w:rsid w:val="00F6047D"/>
    <w:rsid w:val="00F63CB6"/>
    <w:rsid w:val="00F76F7D"/>
    <w:rsid w:val="00F8001A"/>
    <w:rsid w:val="00F875C1"/>
    <w:rsid w:val="00F92811"/>
    <w:rsid w:val="00F92BB5"/>
    <w:rsid w:val="00F94219"/>
    <w:rsid w:val="00F94878"/>
    <w:rsid w:val="00F95465"/>
    <w:rsid w:val="00FA2694"/>
    <w:rsid w:val="00FA2BF5"/>
    <w:rsid w:val="00FA464C"/>
    <w:rsid w:val="00FA5C9B"/>
    <w:rsid w:val="00FA7BF0"/>
    <w:rsid w:val="00FB0331"/>
    <w:rsid w:val="00FB0DA6"/>
    <w:rsid w:val="00FB1292"/>
    <w:rsid w:val="00FB7B98"/>
    <w:rsid w:val="00FC64A2"/>
    <w:rsid w:val="00FC6772"/>
    <w:rsid w:val="00FD183B"/>
    <w:rsid w:val="00FD548F"/>
    <w:rsid w:val="00FE0945"/>
    <w:rsid w:val="00FE1152"/>
    <w:rsid w:val="00FE1DF0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82C56"/>
  <w15:docId w15:val="{456866DA-CFBC-40CF-BBC9-09CEEBF2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7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5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BA645E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F2FBD"/>
    <w:pPr>
      <w:jc w:val="center"/>
    </w:pPr>
    <w:rPr>
      <w:b/>
      <w:sz w:val="28"/>
      <w:szCs w:val="20"/>
    </w:rPr>
  </w:style>
  <w:style w:type="paragraph" w:styleId="Tekstblokowy">
    <w:name w:val="Block Text"/>
    <w:basedOn w:val="Normalny"/>
    <w:rsid w:val="00CF2FBD"/>
    <w:pPr>
      <w:ind w:left="426" w:right="425"/>
    </w:pPr>
    <w:rPr>
      <w:sz w:val="28"/>
      <w:szCs w:val="20"/>
    </w:rPr>
  </w:style>
  <w:style w:type="paragraph" w:styleId="Tekstpodstawowy">
    <w:name w:val="Body Text"/>
    <w:basedOn w:val="Normalny"/>
    <w:link w:val="TekstpodstawowyZnak"/>
    <w:rsid w:val="004B045F"/>
    <w:pPr>
      <w:widowControl w:val="0"/>
      <w:tabs>
        <w:tab w:val="left" w:pos="284"/>
      </w:tabs>
      <w:autoSpaceDE w:val="0"/>
      <w:autoSpaceDN w:val="0"/>
      <w:adjustRightInd w:val="0"/>
    </w:pPr>
    <w:rPr>
      <w:rFonts w:eastAsia="Arial Unicode MS"/>
      <w:color w:val="000000"/>
      <w:sz w:val="22"/>
      <w:szCs w:val="22"/>
    </w:rPr>
  </w:style>
  <w:style w:type="paragraph" w:styleId="Tekstpodstawowywcity">
    <w:name w:val="Body Text Indent"/>
    <w:basedOn w:val="Normalny"/>
    <w:rsid w:val="00BA645E"/>
    <w:pPr>
      <w:spacing w:after="120"/>
      <w:ind w:left="283"/>
    </w:pPr>
  </w:style>
  <w:style w:type="paragraph" w:styleId="Tekstpodstawowy2">
    <w:name w:val="Body Text 2"/>
    <w:basedOn w:val="Normalny"/>
    <w:rsid w:val="00F8001A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5028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288D"/>
  </w:style>
  <w:style w:type="paragraph" w:styleId="Nagwek">
    <w:name w:val="header"/>
    <w:basedOn w:val="Normalny"/>
    <w:link w:val="NagwekZnak"/>
    <w:uiPriority w:val="99"/>
    <w:rsid w:val="000E362E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2D5E96"/>
    <w:rPr>
      <w:rFonts w:ascii="Arial" w:hAnsi="Arial" w:cs="Arial"/>
    </w:rPr>
  </w:style>
  <w:style w:type="paragraph" w:customStyle="1" w:styleId="1">
    <w:name w:val="1"/>
    <w:basedOn w:val="Normalny"/>
    <w:rsid w:val="00AC67FC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DE2EC5"/>
    <w:pPr>
      <w:ind w:left="708"/>
    </w:pPr>
  </w:style>
  <w:style w:type="paragraph" w:styleId="Tekstdymka">
    <w:name w:val="Balloon Text"/>
    <w:basedOn w:val="Normalny"/>
    <w:link w:val="TekstdymkaZnak"/>
    <w:rsid w:val="00AC6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688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D43A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3A06"/>
    <w:rPr>
      <w:sz w:val="16"/>
      <w:szCs w:val="16"/>
    </w:rPr>
  </w:style>
  <w:style w:type="character" w:styleId="Hipercze">
    <w:name w:val="Hyperlink"/>
    <w:basedOn w:val="Domylnaczcionkaakapitu"/>
    <w:rsid w:val="007D02B0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8276A8"/>
    <w:rPr>
      <w:rFonts w:eastAsia="Arial Unicode MS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C06E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6E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6EB0"/>
  </w:style>
  <w:style w:type="paragraph" w:styleId="Tematkomentarza">
    <w:name w:val="annotation subject"/>
    <w:basedOn w:val="Tekstkomentarza"/>
    <w:next w:val="Tekstkomentarza"/>
    <w:link w:val="TematkomentarzaZnak"/>
    <w:rsid w:val="00C06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06EB0"/>
    <w:rPr>
      <w:b/>
      <w:bCs/>
    </w:rPr>
  </w:style>
  <w:style w:type="paragraph" w:customStyle="1" w:styleId="Standard">
    <w:name w:val="Standard"/>
    <w:rsid w:val="00E1033A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">
    <w:name w:val="tekst"/>
    <w:basedOn w:val="Normalny"/>
    <w:rsid w:val="006F1BEA"/>
    <w:pPr>
      <w:suppressLineNumbers/>
      <w:spacing w:before="60" w:after="60"/>
      <w:jc w:val="both"/>
    </w:pPr>
    <w:rPr>
      <w:szCs w:val="20"/>
    </w:rPr>
  </w:style>
  <w:style w:type="paragraph" w:styleId="NormalnyWeb">
    <w:name w:val="Normal (Web)"/>
    <w:basedOn w:val="Normalny"/>
    <w:rsid w:val="00C33865"/>
    <w:pPr>
      <w:spacing w:before="100" w:beforeAutospacing="1" w:after="100" w:afterAutospacing="1"/>
    </w:pPr>
  </w:style>
  <w:style w:type="paragraph" w:customStyle="1" w:styleId="tyt">
    <w:name w:val="tyt"/>
    <w:basedOn w:val="Normalny"/>
    <w:rsid w:val="00C33865"/>
    <w:pPr>
      <w:keepNext/>
      <w:spacing w:before="60" w:after="60"/>
      <w:jc w:val="center"/>
    </w:pPr>
    <w:rPr>
      <w:b/>
      <w:szCs w:val="20"/>
    </w:rPr>
  </w:style>
  <w:style w:type="character" w:customStyle="1" w:styleId="Nagwek1Znak">
    <w:name w:val="Nagłówek 1 Znak"/>
    <w:basedOn w:val="Domylnaczcionkaakapitu"/>
    <w:link w:val="Nagwek1"/>
    <w:rsid w:val="009752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przypisudolnego">
    <w:name w:val="footnote reference"/>
    <w:semiHidden/>
    <w:rsid w:val="00975261"/>
    <w:rPr>
      <w:vertAlign w:val="superscript"/>
    </w:rPr>
  </w:style>
  <w:style w:type="paragraph" w:customStyle="1" w:styleId="Tekstpodstawowy21">
    <w:name w:val="Tekst podstawowy 21"/>
    <w:basedOn w:val="Normalny"/>
    <w:rsid w:val="009A2683"/>
    <w:pPr>
      <w:jc w:val="center"/>
    </w:pPr>
    <w:rPr>
      <w:b/>
      <w:i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3744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851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lo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A651C-0C8A-46DF-B3AB-7B54A7EB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3532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</dc:creator>
  <cp:lastModifiedBy>PC</cp:lastModifiedBy>
  <cp:revision>3</cp:revision>
  <cp:lastPrinted>2019-12-19T10:34:00Z</cp:lastPrinted>
  <dcterms:created xsi:type="dcterms:W3CDTF">2019-12-19T10:44:00Z</dcterms:created>
  <dcterms:modified xsi:type="dcterms:W3CDTF">2019-12-19T11:53:00Z</dcterms:modified>
</cp:coreProperties>
</file>