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8" w:rsidRPr="00BE2B16" w:rsidRDefault="001332D8" w:rsidP="003F7C49">
      <w:pPr>
        <w:spacing w:after="15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3CC8E50" wp14:editId="397C849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Obraz 1" descr="C:\Users\alific\Desktop\logo-krus-zielony-2015041414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fic\Desktop\logo-krus-zielony-20150414144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FEE" w:rsidRPr="00BE2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Porządek </w:t>
      </w:r>
      <w:r w:rsidR="00CC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gospodarstwie</w:t>
      </w:r>
      <w:r w:rsidR="001A4575" w:rsidRPr="00BE2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4575" w:rsidRPr="00BE2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>Kończy się okres wzmożonych prac w rolnictwie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, więc jest</w:t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 xml:space="preserve"> to dobry moment, 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a</w:t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 xml:space="preserve">by 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szczególnie sprawdzić stan</w:t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 xml:space="preserve"> bezpieczeństwa 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 xml:space="preserve">w gospodarstwie i poprawić lub </w:t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>wyeliminowa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ć</w:t>
      </w:r>
      <w:r w:rsidR="001A4575" w:rsidRPr="00BE2B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potencjalne zaniedbania.</w:t>
      </w:r>
    </w:p>
    <w:p w:rsidR="00A12FEE" w:rsidRPr="00BE2B16" w:rsidRDefault="00DB19A7" w:rsidP="0010155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Znaczna ilość upadków osób spowodowana </w:t>
      </w:r>
      <w:r w:rsidR="002D410D" w:rsidRPr="00BE2B16">
        <w:rPr>
          <w:rFonts w:ascii="Times New Roman" w:eastAsia="Times New Roman" w:hAnsi="Times New Roman" w:cs="Times New Roman"/>
          <w:bCs/>
          <w:lang w:eastAsia="pl-PL"/>
        </w:rPr>
        <w:t xml:space="preserve">jest 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>złym stanem nawierzchni podwórek i ciągów komunikacyjnych na terenie gospodarstwa, który ulega dodatkowemu pogorszeniu na skutek warunków atmosferycznych. Szczególn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ym jest zbliżający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 się okres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 xml:space="preserve"> zimowy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2D410D">
        <w:rPr>
          <w:rFonts w:ascii="Times New Roman" w:eastAsia="Times New Roman" w:hAnsi="Times New Roman" w:cs="Times New Roman"/>
          <w:bCs/>
          <w:lang w:eastAsia="pl-PL"/>
        </w:rPr>
        <w:t>gdzie opady śniegu i deszczu 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>oraz towarzyszący opadom mróz powodują, że podłoże staje się śliskie, grząskie i nierówne.</w:t>
      </w:r>
    </w:p>
    <w:p w:rsidR="00A12FEE" w:rsidRPr="00BE2B16" w:rsidRDefault="00A12FEE" w:rsidP="0010155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Cs/>
          <w:lang w:eastAsia="pl-PL"/>
        </w:rPr>
        <w:t>    Brak dbałości o ciągi komunikacyjne – niewydzielone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>,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 źle wydzielone albo nieuprzątnięte dojścia do budynków, do tego wyeksploatowane albo zabrudzone obuwie robocze, to kolejne częste przyczyny poślizgnięć i potknięć osób pracujących w rolnictwie. Każdego roku zdarzają się także tragiczne w skutkach wpadnięcia osób do niezabezpieczonych dołów i odkrytych studzienek ściekowych, szamb i zbiorników na gnojowicę.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F759C" w:rsidRPr="00BE2B16">
        <w:rPr>
          <w:rFonts w:ascii="Times New Roman" w:eastAsia="Times New Roman" w:hAnsi="Times New Roman" w:cs="Times New Roman"/>
          <w:bCs/>
          <w:lang w:eastAsia="pl-PL"/>
        </w:rPr>
        <w:t>Pośpiech jest złym doradcą, a duża liczba wypadków jest spowodowana właśnie ws</w:t>
      </w:r>
      <w:r w:rsidR="002B7076" w:rsidRPr="00BE2B16">
        <w:rPr>
          <w:rFonts w:ascii="Times New Roman" w:eastAsia="Times New Roman" w:hAnsi="Times New Roman" w:cs="Times New Roman"/>
          <w:bCs/>
          <w:lang w:eastAsia="pl-PL"/>
        </w:rPr>
        <w:t>kutek pośpiechu poszkodowanego.</w:t>
      </w:r>
    </w:p>
    <w:p w:rsidR="001A4575" w:rsidRPr="00BE2B16" w:rsidRDefault="001332D8" w:rsidP="0010155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Cs/>
          <w:lang w:eastAsia="pl-PL"/>
        </w:rPr>
        <w:t>Aby chronić zdrowie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>,</w:t>
      </w:r>
      <w:r w:rsidR="00AF759C" w:rsidRPr="00BE2B1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53649" w:rsidRPr="00BE2B16">
        <w:rPr>
          <w:rFonts w:ascii="Times New Roman" w:eastAsia="Times New Roman" w:hAnsi="Times New Roman" w:cs="Times New Roman"/>
          <w:bCs/>
          <w:lang w:eastAsia="pl-PL"/>
        </w:rPr>
        <w:t>a nawet życie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>,</w:t>
      </w:r>
      <w:r w:rsidR="00A53649" w:rsidRPr="00BE2B16">
        <w:rPr>
          <w:rFonts w:ascii="Times New Roman" w:eastAsia="Times New Roman" w:hAnsi="Times New Roman" w:cs="Times New Roman"/>
          <w:bCs/>
          <w:lang w:eastAsia="pl-PL"/>
        </w:rPr>
        <w:t xml:space="preserve"> swoje </w:t>
      </w:r>
      <w:r w:rsidR="00AF759C" w:rsidRPr="00BE2B16">
        <w:rPr>
          <w:rFonts w:ascii="Times New Roman" w:eastAsia="Times New Roman" w:hAnsi="Times New Roman" w:cs="Times New Roman"/>
          <w:bCs/>
          <w:lang w:eastAsia="pl-PL"/>
        </w:rPr>
        <w:t>i najbliższych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należy przestrzegać następujących zasad: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yrównać i w miarę możliwości utwardzić nawierzchnię placów i przejść</w:t>
      </w:r>
    </w:p>
    <w:p w:rsidR="00DF208A" w:rsidRPr="00BE2B16" w:rsidRDefault="00F03B47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ahoma" w:eastAsia="Times New Roman" w:hAnsi="Tahoma" w:cs="Tahoma"/>
          <w:noProof/>
          <w:color w:val="897554"/>
          <w:lang w:eastAsia="pl-PL"/>
        </w:rPr>
        <w:drawing>
          <wp:anchor distT="0" distB="0" distL="114300" distR="114300" simplePos="0" relativeHeight="251659264" behindDoc="1" locked="0" layoutInCell="1" allowOverlap="1" wp14:anchorId="4670182A" wp14:editId="555BE1AB">
            <wp:simplePos x="0" y="0"/>
            <wp:positionH relativeFrom="column">
              <wp:posOffset>3900805</wp:posOffset>
            </wp:positionH>
            <wp:positionV relativeFrom="paragraph">
              <wp:posOffset>266065</wp:posOffset>
            </wp:positionV>
            <wp:extent cx="1419225" cy="1172845"/>
            <wp:effectExtent l="0" t="0" r="9525" b="8255"/>
            <wp:wrapTight wrapText="bothSides">
              <wp:wrapPolygon edited="0">
                <wp:start x="0" y="0"/>
                <wp:lineTo x="0" y="21401"/>
                <wp:lineTo x="21455" y="21401"/>
                <wp:lineTo x="21455" y="0"/>
                <wp:lineTo x="0" y="0"/>
              </wp:wrapPolygon>
            </wp:wrapTight>
            <wp:docPr id="2" name="Obraz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6" r="21645"/>
                    <a:stretch/>
                  </pic:blipFill>
                  <pic:spPr bwMode="auto">
                    <a:xfrm>
                      <a:off x="0" y="0"/>
                      <a:ext cx="14192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34">
        <w:rPr>
          <w:rFonts w:ascii="Times New Roman" w:eastAsia="Times New Roman" w:hAnsi="Times New Roman" w:cs="Times New Roman"/>
          <w:bCs/>
          <w:lang w:eastAsia="pl-PL"/>
        </w:rPr>
        <w:t>u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sunąć wystające przedmioty i nierówności, które zwłaszcza przykryte śniegiem mogą być niewidoczne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świetlić podwórza i chodniki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yznaczyć trakty komunikacyjne pomiędzy zabudowaniami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imą likwidować śliskość nawierzchni przejść komunikacyjnych poprzez usuwanie śniegu, posypywanie oblodzenia piaskiem, popiołem trocinami</w:t>
      </w:r>
    </w:p>
    <w:p w:rsidR="00460034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iągi komunikacyjne, ś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>cieżki i dróżki pielęgnować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 xml:space="preserve">, sprzątać </w:t>
      </w:r>
    </w:p>
    <w:p w:rsidR="00DF208A" w:rsidRPr="00BE2B16" w:rsidRDefault="00DF208A" w:rsidP="00460034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Cs/>
          <w:lang w:eastAsia="pl-PL"/>
        </w:rPr>
        <w:t>i naprawiać na bieżąco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bać o właściwe odprowadzenie wody opadowej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 xml:space="preserve"> i</w:t>
      </w:r>
      <w:r w:rsidR="00C7018E" w:rsidRPr="00BE2B16">
        <w:rPr>
          <w:rFonts w:ascii="Times New Roman" w:eastAsia="Times New Roman" w:hAnsi="Times New Roman" w:cs="Times New Roman"/>
          <w:bCs/>
          <w:lang w:eastAsia="pl-PL"/>
        </w:rPr>
        <w:t xml:space="preserve"> zabezpieczone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 xml:space="preserve"> studzienki</w:t>
      </w:r>
    </w:p>
    <w:p w:rsidR="00DF208A" w:rsidRPr="00BE2B16" w:rsidRDefault="00460034" w:rsidP="0010155B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ie dźwigać ciężarów przekraczających swo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 xml:space="preserve">ich 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możliwości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>-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 xml:space="preserve">dopuszczalny ciężar dla dorosłego mężczyzny wynosi 50 kg, </w:t>
      </w:r>
      <w:r w:rsidR="00A53649">
        <w:rPr>
          <w:rFonts w:ascii="Times New Roman" w:eastAsia="Times New Roman" w:hAnsi="Times New Roman" w:cs="Times New Roman"/>
          <w:bCs/>
          <w:lang w:eastAsia="pl-PL"/>
        </w:rPr>
        <w:t>a</w:t>
      </w:r>
      <w:r w:rsidR="00DF208A" w:rsidRPr="00BE2B16">
        <w:rPr>
          <w:rFonts w:ascii="Times New Roman" w:eastAsia="Times New Roman" w:hAnsi="Times New Roman" w:cs="Times New Roman"/>
          <w:bCs/>
          <w:lang w:eastAsia="pl-PL"/>
        </w:rPr>
        <w:t xml:space="preserve"> dla kobiety 20 kg.</w:t>
      </w:r>
    </w:p>
    <w:p w:rsidR="00CC5969" w:rsidRDefault="00460034" w:rsidP="00943ECE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>żywać obuwia roboczego, przylegające</w:t>
      </w:r>
      <w:r w:rsidR="00CC5969" w:rsidRPr="00CC5969">
        <w:rPr>
          <w:rFonts w:ascii="Times New Roman" w:eastAsia="Times New Roman" w:hAnsi="Times New Roman" w:cs="Times New Roman"/>
          <w:bCs/>
          <w:lang w:eastAsia="pl-PL"/>
        </w:rPr>
        <w:t>go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 xml:space="preserve"> do kostki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>,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5969" w:rsidRPr="00CC5969">
        <w:rPr>
          <w:rFonts w:ascii="Times New Roman" w:eastAsia="Times New Roman" w:hAnsi="Times New Roman" w:cs="Times New Roman"/>
          <w:bCs/>
          <w:lang w:eastAsia="pl-PL"/>
        </w:rPr>
        <w:t>czystego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>,</w:t>
      </w:r>
      <w:r w:rsidR="00CC5969" w:rsidRPr="00CC59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 xml:space="preserve">o 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 xml:space="preserve">podeszwie </w:t>
      </w:r>
      <w:proofErr w:type="spellStart"/>
      <w:r w:rsidR="00CC5969">
        <w:rPr>
          <w:rFonts w:ascii="Times New Roman" w:eastAsia="Times New Roman" w:hAnsi="Times New Roman" w:cs="Times New Roman"/>
          <w:bCs/>
          <w:lang w:eastAsia="pl-PL"/>
        </w:rPr>
        <w:t>protektorowanej</w:t>
      </w:r>
      <w:proofErr w:type="spellEnd"/>
      <w:r w:rsidR="00CC5969">
        <w:rPr>
          <w:rFonts w:ascii="Times New Roman" w:eastAsia="Times New Roman" w:hAnsi="Times New Roman" w:cs="Times New Roman"/>
          <w:bCs/>
          <w:lang w:eastAsia="pl-PL"/>
        </w:rPr>
        <w:t>, która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 xml:space="preserve"> zmniejszy niebezpieczeństwo poślizgnięć i potknięć; </w:t>
      </w:r>
    </w:p>
    <w:p w:rsidR="00A12FEE" w:rsidRPr="00CC5969" w:rsidRDefault="00460034" w:rsidP="00943ECE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 xml:space="preserve">ie pracować podczas niedyspozycji 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 xml:space="preserve">np. </w:t>
      </w:r>
      <w:r w:rsidR="00A12FEE" w:rsidRPr="00CC5969">
        <w:rPr>
          <w:rFonts w:ascii="Times New Roman" w:eastAsia="Times New Roman" w:hAnsi="Times New Roman" w:cs="Times New Roman"/>
          <w:bCs/>
          <w:lang w:eastAsia="pl-PL"/>
        </w:rPr>
        <w:t>przemęczenie, stres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BE2B16" w:rsidRPr="00BE2B16" w:rsidRDefault="0010155B" w:rsidP="00460034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B16">
        <w:rPr>
          <w:rFonts w:ascii="Times New Roman" w:eastAsia="Times New Roman" w:hAnsi="Times New Roman" w:cs="Times New Roman"/>
          <w:bCs/>
          <w:lang w:eastAsia="pl-PL"/>
        </w:rPr>
        <w:t xml:space="preserve">W każdej placówce KRUS dostępne są bezpłatne broszury i ulotki związane z kampanią „Upadek to nie przypadek”. W materiałach tych szczegółowo opisano sposoby zapobiegania upadkom osób w gospodarstwach rolnych. </w:t>
      </w:r>
      <w:r w:rsidR="00CC5969">
        <w:rPr>
          <w:rFonts w:ascii="Times New Roman" w:eastAsia="Times New Roman" w:hAnsi="Times New Roman" w:cs="Times New Roman"/>
          <w:bCs/>
          <w:lang w:eastAsia="pl-PL"/>
        </w:rPr>
        <w:t>Ponadto z</w:t>
      </w:r>
      <w:r w:rsidRPr="00BE2B16">
        <w:rPr>
          <w:rFonts w:ascii="Times New Roman" w:eastAsia="Times New Roman" w:hAnsi="Times New Roman" w:cs="Times New Roman"/>
          <w:bCs/>
          <w:lang w:eastAsia="pl-PL"/>
        </w:rPr>
        <w:t>achęcamy do udziału w szkoleniach oraz zapoznawania się z publikacjami o tematyce bhp w rolnictwie.</w:t>
      </w:r>
    </w:p>
    <w:p w:rsidR="00CC5969" w:rsidRDefault="00DE48E1" w:rsidP="00CC5969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Materiały źródłowe- broszury prewencyjne</w:t>
      </w:r>
    </w:p>
    <w:p w:rsidR="00DE48E1" w:rsidRDefault="00DE48E1" w:rsidP="00CC5969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85540C" w:rsidRPr="00DE48E1" w:rsidRDefault="00CC5969" w:rsidP="00DE48E1">
      <w:pPr>
        <w:spacing w:after="15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BE2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pecjalista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Alicja Fic PT </w:t>
      </w:r>
      <w:r w:rsidR="00BE2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KRUS Polkowice </w:t>
      </w:r>
      <w:r w:rsidR="0010155B" w:rsidRPr="00DF2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015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015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4575" w:rsidRPr="00DF2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A4575" w:rsidRPr="00DF2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sectPr w:rsidR="0085540C" w:rsidRPr="00DE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0C"/>
    <w:multiLevelType w:val="hybridMultilevel"/>
    <w:tmpl w:val="24B0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5A2"/>
    <w:multiLevelType w:val="hybridMultilevel"/>
    <w:tmpl w:val="8E9C6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F"/>
    <w:rsid w:val="000B49F5"/>
    <w:rsid w:val="0010155B"/>
    <w:rsid w:val="001332D8"/>
    <w:rsid w:val="001A4575"/>
    <w:rsid w:val="0026474F"/>
    <w:rsid w:val="002B7076"/>
    <w:rsid w:val="002D410D"/>
    <w:rsid w:val="003F7C49"/>
    <w:rsid w:val="00460034"/>
    <w:rsid w:val="004D7D8E"/>
    <w:rsid w:val="0085540C"/>
    <w:rsid w:val="009553F2"/>
    <w:rsid w:val="009563F5"/>
    <w:rsid w:val="00A12FEE"/>
    <w:rsid w:val="00A53649"/>
    <w:rsid w:val="00AF759C"/>
    <w:rsid w:val="00BE2B16"/>
    <w:rsid w:val="00C7018E"/>
    <w:rsid w:val="00CC5969"/>
    <w:rsid w:val="00DB19A7"/>
    <w:rsid w:val="00DE48E1"/>
    <w:rsid w:val="00DF208A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Fic</dc:creator>
  <cp:lastModifiedBy>Alicja Fic</cp:lastModifiedBy>
  <cp:revision>2</cp:revision>
  <cp:lastPrinted>2019-10-09T06:44:00Z</cp:lastPrinted>
  <dcterms:created xsi:type="dcterms:W3CDTF">2019-10-22T06:44:00Z</dcterms:created>
  <dcterms:modified xsi:type="dcterms:W3CDTF">2019-10-22T06:44:00Z</dcterms:modified>
</cp:coreProperties>
</file>